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175" w:rsidRPr="002D60AA" w:rsidRDefault="00A969C9" w:rsidP="00A969C9">
      <w:pPr>
        <w:spacing w:after="0"/>
        <w:rPr>
          <w:rFonts w:ascii="Times New Roman" w:eastAsia="Calibri" w:hAnsi="Times New Roman" w:cs="Times New Roman"/>
          <w:sz w:val="26"/>
          <w:szCs w:val="26"/>
          <w:lang w:val="uk-UA"/>
        </w:rPr>
      </w:pPr>
      <w:r w:rsidRPr="002D60AA">
        <w:rPr>
          <w:rFonts w:ascii="Times New Roman" w:eastAsia="Calibri" w:hAnsi="Times New Roman" w:cs="Times New Roman"/>
          <w:noProof/>
          <w:sz w:val="26"/>
          <w:szCs w:val="26"/>
          <w:lang w:val="uk-UA" w:eastAsia="uk-UA"/>
        </w:rPr>
        <w:drawing>
          <wp:anchor distT="0" distB="0" distL="114300" distR="114300" simplePos="0" relativeHeight="251659264" behindDoc="0" locked="0" layoutInCell="1" allowOverlap="1" wp14:anchorId="74299D9D" wp14:editId="7B908AFD">
            <wp:simplePos x="0" y="0"/>
            <wp:positionH relativeFrom="column">
              <wp:posOffset>2815590</wp:posOffset>
            </wp:positionH>
            <wp:positionV relativeFrom="paragraph">
              <wp:posOffset>-514350</wp:posOffset>
            </wp:positionV>
            <wp:extent cx="506730" cy="64770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506730" cy="647700"/>
                    </a:xfrm>
                    <a:prstGeom prst="rect">
                      <a:avLst/>
                    </a:prstGeom>
                    <a:noFill/>
                  </pic:spPr>
                </pic:pic>
              </a:graphicData>
            </a:graphic>
          </wp:anchor>
        </w:drawing>
      </w:r>
    </w:p>
    <w:p w:rsidR="00A969C9" w:rsidRPr="002D60AA" w:rsidRDefault="00A969C9" w:rsidP="00D51175">
      <w:pPr>
        <w:spacing w:after="0" w:line="240" w:lineRule="auto"/>
        <w:jc w:val="center"/>
        <w:rPr>
          <w:rFonts w:ascii="AcademyC" w:eastAsia="Calibri" w:hAnsi="AcademyC" w:cs="Times New Roman"/>
          <w:b/>
          <w:color w:val="000000"/>
          <w:sz w:val="32"/>
          <w:szCs w:val="32"/>
          <w:lang w:val="uk-UA"/>
        </w:rPr>
      </w:pPr>
      <w:r w:rsidRPr="002D60AA">
        <w:rPr>
          <w:rFonts w:ascii="AcademyC" w:eastAsia="Calibri" w:hAnsi="AcademyC" w:cs="Times New Roman"/>
          <w:b/>
          <w:color w:val="000000"/>
          <w:sz w:val="32"/>
          <w:szCs w:val="32"/>
          <w:lang w:val="uk-UA"/>
        </w:rPr>
        <w:t>УКРАЇНА</w:t>
      </w:r>
    </w:p>
    <w:p w:rsidR="00A969C9" w:rsidRPr="002D60AA" w:rsidRDefault="00A969C9" w:rsidP="00D51175">
      <w:pPr>
        <w:spacing w:after="0" w:line="240" w:lineRule="auto"/>
        <w:jc w:val="center"/>
        <w:rPr>
          <w:rFonts w:ascii="AcademyC" w:eastAsia="Calibri" w:hAnsi="AcademyC" w:cs="Times New Roman"/>
          <w:b/>
          <w:color w:val="000000"/>
          <w:sz w:val="32"/>
          <w:szCs w:val="32"/>
          <w:lang w:val="uk-UA"/>
        </w:rPr>
      </w:pPr>
      <w:r w:rsidRPr="002D60AA">
        <w:rPr>
          <w:rFonts w:ascii="AcademyC" w:eastAsia="Calibri" w:hAnsi="AcademyC" w:cs="Times New Roman"/>
          <w:b/>
          <w:color w:val="000000"/>
          <w:sz w:val="32"/>
          <w:szCs w:val="32"/>
          <w:lang w:val="uk-UA"/>
        </w:rPr>
        <w:t>ВИЩА  РАДА  ПРАВОСУДДЯ</w:t>
      </w:r>
    </w:p>
    <w:p w:rsidR="00A969C9" w:rsidRPr="002D60AA" w:rsidRDefault="00A969C9" w:rsidP="00D51175">
      <w:pPr>
        <w:spacing w:after="0" w:line="240" w:lineRule="auto"/>
        <w:jc w:val="center"/>
        <w:rPr>
          <w:rFonts w:ascii="AcademyC" w:eastAsia="Calibri" w:hAnsi="AcademyC" w:cs="Times New Roman"/>
          <w:b/>
          <w:color w:val="000000"/>
          <w:sz w:val="32"/>
          <w:szCs w:val="32"/>
          <w:lang w:val="uk-UA"/>
        </w:rPr>
      </w:pPr>
      <w:r w:rsidRPr="002D60AA">
        <w:rPr>
          <w:rFonts w:ascii="AcademyC" w:eastAsia="Calibri" w:hAnsi="AcademyC" w:cs="Times New Roman"/>
          <w:b/>
          <w:color w:val="000000"/>
          <w:sz w:val="32"/>
          <w:szCs w:val="32"/>
          <w:lang w:val="uk-UA"/>
        </w:rPr>
        <w:t>ТРЕТЯ ДИСЦИПЛІНАРНА ПАЛАТА</w:t>
      </w:r>
    </w:p>
    <w:p w:rsidR="00A969C9" w:rsidRPr="002D60AA" w:rsidRDefault="00A969C9" w:rsidP="00D51175">
      <w:pPr>
        <w:spacing w:after="0" w:line="240" w:lineRule="auto"/>
        <w:contextualSpacing/>
        <w:jc w:val="center"/>
        <w:rPr>
          <w:rFonts w:ascii="AcademyC" w:eastAsia="Calibri" w:hAnsi="AcademyC" w:cs="Times New Roman"/>
          <w:b/>
          <w:sz w:val="32"/>
          <w:szCs w:val="32"/>
          <w:lang w:val="uk-UA"/>
        </w:rPr>
      </w:pPr>
      <w:r w:rsidRPr="002D60AA">
        <w:rPr>
          <w:rFonts w:ascii="AcademyC" w:eastAsia="Calibri" w:hAnsi="AcademyC" w:cs="Times New Roman"/>
          <w:b/>
          <w:sz w:val="32"/>
          <w:szCs w:val="32"/>
          <w:lang w:val="uk-UA"/>
        </w:rPr>
        <w:t>УХВАЛА</w:t>
      </w:r>
    </w:p>
    <w:p w:rsidR="00A969C9" w:rsidRPr="009743D4" w:rsidRDefault="00A969C9" w:rsidP="00A969C9">
      <w:pPr>
        <w:spacing w:after="0"/>
        <w:contextualSpacing/>
        <w:jc w:val="center"/>
        <w:rPr>
          <w:rFonts w:ascii="AcademyC" w:eastAsia="Calibri" w:hAnsi="AcademyC" w:cs="Times New Roman"/>
          <w:b/>
          <w:sz w:val="28"/>
          <w:szCs w:val="28"/>
          <w:lang w:val="uk-UA"/>
        </w:rPr>
      </w:pPr>
    </w:p>
    <w:tbl>
      <w:tblPr>
        <w:tblW w:w="9923" w:type="dxa"/>
        <w:tblLook w:val="04A0" w:firstRow="1" w:lastRow="0" w:firstColumn="1" w:lastColumn="0" w:noHBand="0" w:noVBand="1"/>
      </w:tblPr>
      <w:tblGrid>
        <w:gridCol w:w="3046"/>
        <w:gridCol w:w="3262"/>
        <w:gridCol w:w="3615"/>
      </w:tblGrid>
      <w:tr w:rsidR="00A969C9" w:rsidRPr="009743D4" w:rsidTr="00021B05">
        <w:trPr>
          <w:trHeight w:val="188"/>
        </w:trPr>
        <w:tc>
          <w:tcPr>
            <w:tcW w:w="3046" w:type="dxa"/>
          </w:tcPr>
          <w:p w:rsidR="00A969C9" w:rsidRPr="009743D4" w:rsidRDefault="001C30F1" w:rsidP="00021B05">
            <w:pPr>
              <w:ind w:right="-2"/>
              <w:rPr>
                <w:rFonts w:ascii="Times New Roman" w:hAnsi="Times New Roman" w:cs="Times New Roman"/>
                <w:sz w:val="28"/>
                <w:szCs w:val="28"/>
                <w:lang w:val="uk-UA"/>
              </w:rPr>
            </w:pPr>
            <w:r w:rsidRPr="009743D4">
              <w:rPr>
                <w:rFonts w:ascii="Times New Roman" w:hAnsi="Times New Roman" w:cs="Times New Roman"/>
                <w:sz w:val="28"/>
                <w:szCs w:val="28"/>
                <w:lang w:val="uk-UA"/>
              </w:rPr>
              <w:t xml:space="preserve">15 липня </w:t>
            </w:r>
            <w:r w:rsidR="00A969C9" w:rsidRPr="009743D4">
              <w:rPr>
                <w:rFonts w:ascii="Times New Roman" w:hAnsi="Times New Roman" w:cs="Times New Roman"/>
                <w:sz w:val="28"/>
                <w:szCs w:val="28"/>
                <w:lang w:val="uk-UA"/>
              </w:rPr>
              <w:t xml:space="preserve"> </w:t>
            </w:r>
            <w:r w:rsidR="00431134" w:rsidRPr="009743D4">
              <w:rPr>
                <w:rFonts w:ascii="Times New Roman" w:hAnsi="Times New Roman" w:cs="Times New Roman"/>
                <w:sz w:val="28"/>
                <w:szCs w:val="28"/>
                <w:lang w:val="uk-UA"/>
              </w:rPr>
              <w:t>2020</w:t>
            </w:r>
            <w:r w:rsidR="00A969C9" w:rsidRPr="009743D4">
              <w:rPr>
                <w:rFonts w:ascii="Times New Roman" w:hAnsi="Times New Roman" w:cs="Times New Roman"/>
                <w:sz w:val="28"/>
                <w:szCs w:val="28"/>
                <w:lang w:val="uk-UA"/>
              </w:rPr>
              <w:t xml:space="preserve"> року</w:t>
            </w:r>
          </w:p>
        </w:tc>
        <w:tc>
          <w:tcPr>
            <w:tcW w:w="3262" w:type="dxa"/>
          </w:tcPr>
          <w:p w:rsidR="00A969C9" w:rsidRPr="009743D4" w:rsidRDefault="00A969C9" w:rsidP="00021B05">
            <w:pPr>
              <w:ind w:right="-2"/>
              <w:jc w:val="center"/>
              <w:rPr>
                <w:rFonts w:ascii="Book Antiqua" w:hAnsi="Book Antiqua"/>
                <w:noProof/>
                <w:sz w:val="28"/>
                <w:szCs w:val="28"/>
                <w:lang w:val="uk-UA"/>
              </w:rPr>
            </w:pPr>
            <w:r w:rsidRPr="009743D4">
              <w:rPr>
                <w:rFonts w:ascii="Bookman Old Style" w:hAnsi="Bookman Old Style"/>
                <w:sz w:val="28"/>
                <w:szCs w:val="28"/>
                <w:lang w:val="uk-UA"/>
              </w:rPr>
              <w:t xml:space="preserve">      </w:t>
            </w:r>
            <w:r w:rsidRPr="009743D4">
              <w:rPr>
                <w:rFonts w:ascii="Book Antiqua" w:hAnsi="Book Antiqua"/>
                <w:sz w:val="28"/>
                <w:szCs w:val="28"/>
                <w:lang w:val="uk-UA"/>
              </w:rPr>
              <w:t>Київ</w:t>
            </w:r>
          </w:p>
        </w:tc>
        <w:tc>
          <w:tcPr>
            <w:tcW w:w="3615" w:type="dxa"/>
          </w:tcPr>
          <w:p w:rsidR="00A969C9" w:rsidRPr="009743D4" w:rsidRDefault="00A969C9" w:rsidP="00F00E02">
            <w:pPr>
              <w:ind w:right="-2"/>
              <w:rPr>
                <w:noProof/>
                <w:sz w:val="28"/>
                <w:szCs w:val="28"/>
                <w:lang w:val="uk-UA"/>
              </w:rPr>
            </w:pPr>
            <w:r w:rsidRPr="009743D4">
              <w:rPr>
                <w:rFonts w:ascii="Book Antiqua" w:hAnsi="Book Antiqua"/>
                <w:noProof/>
                <w:sz w:val="28"/>
                <w:szCs w:val="28"/>
                <w:lang w:val="uk-UA"/>
              </w:rPr>
              <w:t xml:space="preserve">   </w:t>
            </w:r>
            <w:r w:rsidRPr="009743D4">
              <w:rPr>
                <w:rFonts w:ascii="Bookman Old Style" w:hAnsi="Bookman Old Style"/>
                <w:noProof/>
                <w:sz w:val="28"/>
                <w:szCs w:val="28"/>
                <w:lang w:val="uk-UA"/>
              </w:rPr>
              <w:t xml:space="preserve">        </w:t>
            </w:r>
            <w:r w:rsidRPr="009743D4">
              <w:rPr>
                <w:rFonts w:ascii="Times New Roman" w:hAnsi="Times New Roman" w:cs="Times New Roman"/>
                <w:sz w:val="28"/>
                <w:szCs w:val="28"/>
                <w:lang w:val="uk-UA"/>
              </w:rPr>
              <w:t xml:space="preserve">№ </w:t>
            </w:r>
            <w:r w:rsidR="00F00E02">
              <w:rPr>
                <w:rFonts w:ascii="Times New Roman" w:hAnsi="Times New Roman" w:cs="Times New Roman"/>
                <w:sz w:val="28"/>
                <w:szCs w:val="28"/>
                <w:lang w:val="uk-UA"/>
              </w:rPr>
              <w:t>2141</w:t>
            </w:r>
            <w:r w:rsidRPr="009743D4">
              <w:rPr>
                <w:rFonts w:ascii="Times New Roman" w:hAnsi="Times New Roman" w:cs="Times New Roman"/>
                <w:sz w:val="28"/>
                <w:szCs w:val="28"/>
                <w:lang w:val="uk-UA"/>
              </w:rPr>
              <w:t>/3дп/15-</w:t>
            </w:r>
            <w:r w:rsidR="00431134" w:rsidRPr="009743D4">
              <w:rPr>
                <w:rFonts w:ascii="Times New Roman" w:hAnsi="Times New Roman" w:cs="Times New Roman"/>
                <w:sz w:val="28"/>
                <w:szCs w:val="28"/>
                <w:lang w:val="uk-UA"/>
              </w:rPr>
              <w:t>20</w:t>
            </w:r>
          </w:p>
        </w:tc>
      </w:tr>
    </w:tbl>
    <w:p w:rsidR="001C30F1" w:rsidRPr="002D60AA" w:rsidRDefault="00A969C9" w:rsidP="001C30F1">
      <w:pPr>
        <w:spacing w:before="240" w:after="0" w:line="240" w:lineRule="auto"/>
        <w:ind w:right="5527"/>
        <w:jc w:val="both"/>
        <w:rPr>
          <w:rFonts w:ascii="Times New Roman" w:hAnsi="Times New Roman" w:cs="Times New Roman"/>
          <w:b/>
          <w:bCs/>
          <w:sz w:val="24"/>
          <w:szCs w:val="24"/>
          <w:lang w:val="uk-UA"/>
        </w:rPr>
      </w:pPr>
      <w:r w:rsidRPr="002D60AA">
        <w:rPr>
          <w:rFonts w:ascii="Times New Roman" w:hAnsi="Times New Roman"/>
          <w:b/>
          <w:sz w:val="24"/>
          <w:szCs w:val="24"/>
          <w:lang w:val="uk-UA"/>
        </w:rPr>
        <w:t xml:space="preserve">Про відкриття дисциплінарної справи стосовно судді </w:t>
      </w:r>
      <w:r w:rsidR="001C30F1" w:rsidRPr="002D60AA">
        <w:rPr>
          <w:rFonts w:ascii="Times New Roman" w:hAnsi="Times New Roman" w:cs="Times New Roman"/>
          <w:b/>
          <w:bCs/>
          <w:sz w:val="24"/>
          <w:szCs w:val="24"/>
          <w:lang w:val="uk-UA"/>
        </w:rPr>
        <w:t>Лисичанського міського суду Луганської області Березіна А.Г.</w:t>
      </w:r>
    </w:p>
    <w:p w:rsidR="00A969C9" w:rsidRPr="009743D4" w:rsidRDefault="00A969C9" w:rsidP="001C30F1">
      <w:pPr>
        <w:spacing w:before="240" w:after="0" w:line="240" w:lineRule="auto"/>
        <w:ind w:right="5527"/>
        <w:jc w:val="both"/>
        <w:rPr>
          <w:rFonts w:ascii="Times New Roman" w:hAnsi="Times New Roman" w:cs="Times New Roman"/>
          <w:sz w:val="28"/>
          <w:szCs w:val="28"/>
          <w:lang w:val="uk-UA"/>
        </w:rPr>
      </w:pPr>
    </w:p>
    <w:p w:rsidR="00A969C9" w:rsidRPr="009743D4" w:rsidRDefault="00A969C9" w:rsidP="002D5120">
      <w:pPr>
        <w:spacing w:after="0" w:line="240" w:lineRule="auto"/>
        <w:ind w:right="-1" w:firstLine="709"/>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Третя Дисциплінарна палата Вищої ради пр</w:t>
      </w:r>
      <w:r w:rsidR="001F7356" w:rsidRPr="009743D4">
        <w:rPr>
          <w:rFonts w:ascii="Times New Roman" w:hAnsi="Times New Roman" w:cs="Times New Roman"/>
          <w:sz w:val="28"/>
          <w:szCs w:val="28"/>
          <w:lang w:val="uk-UA"/>
        </w:rPr>
        <w:t>авосуддя у складі головуючого –</w:t>
      </w:r>
      <w:r w:rsidR="008802FC" w:rsidRPr="009743D4">
        <w:rPr>
          <w:rFonts w:ascii="Times New Roman" w:hAnsi="Times New Roman" w:cs="Times New Roman"/>
          <w:sz w:val="28"/>
          <w:szCs w:val="28"/>
          <w:lang w:val="uk-UA"/>
        </w:rPr>
        <w:t> </w:t>
      </w:r>
      <w:r w:rsidR="001C30F1" w:rsidRPr="009743D4">
        <w:rPr>
          <w:rFonts w:ascii="Times New Roman" w:hAnsi="Times New Roman" w:cs="Times New Roman"/>
          <w:sz w:val="28"/>
          <w:szCs w:val="28"/>
          <w:lang w:val="uk-UA"/>
        </w:rPr>
        <w:t>Швецової Л.А., членів Говорухи В.І., Гречківського П.М., Іванової Л.Б., розглянувши висновок доповідача – члена Третьої Дисциплінарної палати Вищої ради правосуддя Матвійчука В.В. та додані до нього матеріали попередньої перевірки дисциплінарної скарги Капранова Дениса Сергійовича стосовно судді Лисичанського міського суду Луганської області Березіна Андрія Григоровича</w:t>
      </w:r>
      <w:r w:rsidRPr="009743D4">
        <w:rPr>
          <w:rFonts w:ascii="Times New Roman" w:hAnsi="Times New Roman" w:cs="Times New Roman"/>
          <w:sz w:val="28"/>
          <w:szCs w:val="28"/>
          <w:lang w:val="uk-UA"/>
        </w:rPr>
        <w:t>,</w:t>
      </w:r>
    </w:p>
    <w:p w:rsidR="00A969C9" w:rsidRPr="009743D4" w:rsidRDefault="00A969C9" w:rsidP="002D5120">
      <w:pPr>
        <w:spacing w:after="0" w:line="240" w:lineRule="auto"/>
        <w:ind w:right="-1" w:firstLine="709"/>
        <w:jc w:val="both"/>
        <w:rPr>
          <w:rFonts w:ascii="Times New Roman" w:hAnsi="Times New Roman" w:cs="Times New Roman"/>
          <w:sz w:val="28"/>
          <w:szCs w:val="28"/>
          <w:lang w:val="uk-UA"/>
        </w:rPr>
      </w:pPr>
    </w:p>
    <w:p w:rsidR="00A969C9" w:rsidRPr="002D60AA" w:rsidRDefault="00A969C9" w:rsidP="002D5120">
      <w:pPr>
        <w:spacing w:after="0" w:line="240" w:lineRule="auto"/>
        <w:ind w:firstLine="709"/>
        <w:jc w:val="center"/>
        <w:rPr>
          <w:rFonts w:ascii="Times New Roman" w:hAnsi="Times New Roman" w:cs="Times New Roman"/>
          <w:b/>
          <w:sz w:val="27"/>
          <w:szCs w:val="27"/>
          <w:lang w:val="uk-UA"/>
        </w:rPr>
      </w:pPr>
      <w:r w:rsidRPr="002D60AA">
        <w:rPr>
          <w:rFonts w:ascii="Times New Roman" w:hAnsi="Times New Roman" w:cs="Times New Roman"/>
          <w:b/>
          <w:sz w:val="27"/>
          <w:szCs w:val="27"/>
          <w:lang w:val="uk-UA"/>
        </w:rPr>
        <w:t>встановила:</w:t>
      </w:r>
    </w:p>
    <w:p w:rsidR="00A969C9" w:rsidRPr="002D60AA" w:rsidRDefault="00A969C9" w:rsidP="002D5120">
      <w:pPr>
        <w:pStyle w:val="StyleZakonu"/>
        <w:spacing w:after="0" w:line="240" w:lineRule="auto"/>
        <w:ind w:firstLine="0"/>
        <w:rPr>
          <w:sz w:val="27"/>
          <w:szCs w:val="27"/>
        </w:rPr>
      </w:pPr>
    </w:p>
    <w:p w:rsidR="001C30F1" w:rsidRPr="009743D4" w:rsidRDefault="001C30F1" w:rsidP="0064341B">
      <w:pPr>
        <w:spacing w:after="0" w:line="240" w:lineRule="auto"/>
        <w:contextualSpacing/>
        <w:jc w:val="both"/>
        <w:rPr>
          <w:rFonts w:ascii="Times New Roman" w:eastAsia="Times New Roman" w:hAnsi="Times New Roman" w:cs="Times New Roman"/>
          <w:color w:val="000000"/>
          <w:sz w:val="28"/>
          <w:szCs w:val="28"/>
          <w:lang w:val="uk-UA"/>
        </w:rPr>
      </w:pPr>
      <w:r w:rsidRPr="009743D4">
        <w:rPr>
          <w:rFonts w:ascii="Times New Roman" w:eastAsia="Times New Roman" w:hAnsi="Times New Roman" w:cs="Times New Roman"/>
          <w:color w:val="000000"/>
          <w:sz w:val="28"/>
          <w:szCs w:val="28"/>
          <w:lang w:val="uk-UA"/>
        </w:rPr>
        <w:t xml:space="preserve">до Вищої ради правосуддя 20 травня 2020 року за вхідним № К-3236/0/7-20 надійшла дисциплінарна скарга Капранова Д.С. </w:t>
      </w:r>
      <w:r w:rsidR="004D3507" w:rsidRPr="009743D4">
        <w:rPr>
          <w:rFonts w:ascii="Times New Roman" w:eastAsia="Times New Roman" w:hAnsi="Times New Roman" w:cs="Times New Roman"/>
          <w:color w:val="000000"/>
          <w:sz w:val="28"/>
          <w:szCs w:val="28"/>
          <w:lang w:val="uk-UA"/>
        </w:rPr>
        <w:t>на дії</w:t>
      </w:r>
      <w:r w:rsidRPr="009743D4">
        <w:rPr>
          <w:rFonts w:ascii="Times New Roman" w:eastAsia="Times New Roman" w:hAnsi="Times New Roman" w:cs="Times New Roman"/>
          <w:color w:val="000000"/>
          <w:sz w:val="28"/>
          <w:szCs w:val="28"/>
          <w:lang w:val="uk-UA"/>
        </w:rPr>
        <w:t xml:space="preserve"> судді Лисичанського міського суду Луганської області Березіна А.Г. під час здійснення правосуддя у справі № 415/4985/19.</w:t>
      </w:r>
    </w:p>
    <w:p w:rsidR="001C30F1" w:rsidRPr="009743D4" w:rsidRDefault="001C30F1" w:rsidP="001C30F1">
      <w:pPr>
        <w:spacing w:after="0" w:line="240" w:lineRule="auto"/>
        <w:ind w:firstLine="709"/>
        <w:contextualSpacing/>
        <w:jc w:val="both"/>
        <w:rPr>
          <w:rFonts w:ascii="Times New Roman" w:eastAsia="Times New Roman" w:hAnsi="Times New Roman" w:cs="Times New Roman"/>
          <w:color w:val="000000"/>
          <w:sz w:val="28"/>
          <w:szCs w:val="28"/>
          <w:lang w:val="uk-UA"/>
        </w:rPr>
      </w:pPr>
      <w:r w:rsidRPr="009743D4">
        <w:rPr>
          <w:rFonts w:ascii="Times New Roman" w:eastAsia="Times New Roman" w:hAnsi="Times New Roman" w:cs="Times New Roman"/>
          <w:color w:val="000000"/>
          <w:sz w:val="28"/>
          <w:szCs w:val="28"/>
          <w:lang w:val="uk-UA"/>
        </w:rPr>
        <w:t xml:space="preserve">У скарзі Капранов Д.С. зазначає про умисне або внаслідок недбалості невжиття суддею Березіним А.П. заходів щодо розгляду справи  стосовно </w:t>
      </w:r>
      <w:r w:rsidR="00F00E02">
        <w:rPr>
          <w:rFonts w:ascii="Times New Roman" w:eastAsia="Times New Roman" w:hAnsi="Times New Roman" w:cs="Times New Roman"/>
          <w:color w:val="000000"/>
          <w:sz w:val="28"/>
          <w:szCs w:val="28"/>
          <w:lang w:val="uk-UA"/>
        </w:rPr>
        <w:t>ОСОБА_1</w:t>
      </w:r>
      <w:r w:rsidRPr="009743D4">
        <w:rPr>
          <w:rFonts w:ascii="Times New Roman" w:eastAsia="Times New Roman" w:hAnsi="Times New Roman" w:cs="Times New Roman"/>
          <w:color w:val="000000"/>
          <w:sz w:val="28"/>
          <w:szCs w:val="28"/>
          <w:lang w:val="uk-UA"/>
        </w:rPr>
        <w:t xml:space="preserve"> </w:t>
      </w:r>
      <w:r w:rsidR="00761509">
        <w:rPr>
          <w:rFonts w:ascii="Times New Roman" w:eastAsia="Times New Roman" w:hAnsi="Times New Roman" w:cs="Times New Roman"/>
          <w:color w:val="000000"/>
          <w:sz w:val="28"/>
          <w:szCs w:val="28"/>
          <w:lang w:val="uk-UA"/>
        </w:rPr>
        <w:t>про вчинення ним адміністративного</w:t>
      </w:r>
      <w:r w:rsidRPr="009743D4">
        <w:rPr>
          <w:rFonts w:ascii="Times New Roman" w:eastAsia="Times New Roman" w:hAnsi="Times New Roman" w:cs="Times New Roman"/>
          <w:color w:val="000000"/>
          <w:sz w:val="28"/>
          <w:szCs w:val="28"/>
          <w:lang w:val="uk-UA"/>
        </w:rPr>
        <w:t xml:space="preserve"> правопорушення, передбаченого частиною першою статті 130 Кодексу України про адміністративні правопорушення (дал</w:t>
      </w:r>
      <w:r w:rsidR="00761509">
        <w:rPr>
          <w:rFonts w:ascii="Times New Roman" w:eastAsia="Times New Roman" w:hAnsi="Times New Roman" w:cs="Times New Roman"/>
          <w:color w:val="000000"/>
          <w:sz w:val="28"/>
          <w:szCs w:val="28"/>
          <w:lang w:val="uk-UA"/>
        </w:rPr>
        <w:t>і – КУпАП) у строк, встановлений</w:t>
      </w:r>
      <w:r w:rsidRPr="009743D4">
        <w:rPr>
          <w:rFonts w:ascii="Times New Roman" w:eastAsia="Times New Roman" w:hAnsi="Times New Roman" w:cs="Times New Roman"/>
          <w:color w:val="000000"/>
          <w:sz w:val="28"/>
          <w:szCs w:val="28"/>
          <w:lang w:val="uk-UA"/>
        </w:rPr>
        <w:t xml:space="preserve"> законом. На думку скаржника, </w:t>
      </w:r>
      <w:r w:rsidR="00F00E02" w:rsidRPr="00F00E02">
        <w:rPr>
          <w:rFonts w:ascii="Times New Roman" w:eastAsia="Times New Roman" w:hAnsi="Times New Roman" w:cs="Times New Roman"/>
          <w:color w:val="000000"/>
          <w:sz w:val="28"/>
          <w:szCs w:val="28"/>
          <w:lang w:val="uk-UA"/>
        </w:rPr>
        <w:t xml:space="preserve">ОСОБА_1 </w:t>
      </w:r>
      <w:r w:rsidR="00F00E02">
        <w:rPr>
          <w:rFonts w:ascii="Times New Roman" w:eastAsia="Times New Roman" w:hAnsi="Times New Roman" w:cs="Times New Roman"/>
          <w:color w:val="000000"/>
          <w:sz w:val="28"/>
          <w:szCs w:val="28"/>
          <w:lang w:val="uk-UA"/>
        </w:rPr>
        <w:t xml:space="preserve"> </w:t>
      </w:r>
      <w:r w:rsidRPr="009743D4">
        <w:rPr>
          <w:rFonts w:ascii="Times New Roman" w:eastAsia="Times New Roman" w:hAnsi="Times New Roman" w:cs="Times New Roman"/>
          <w:color w:val="000000"/>
          <w:sz w:val="28"/>
          <w:szCs w:val="28"/>
          <w:lang w:val="uk-UA"/>
        </w:rPr>
        <w:t xml:space="preserve">затягнув судовий процес, не бажав з’являтися до суду, а також не надав клопотання про розгляд справи без його участі, при цьому, </w:t>
      </w:r>
      <w:r w:rsidR="009743D4">
        <w:rPr>
          <w:rFonts w:ascii="Times New Roman" w:eastAsia="Times New Roman" w:hAnsi="Times New Roman" w:cs="Times New Roman"/>
          <w:color w:val="000000"/>
          <w:sz w:val="28"/>
          <w:szCs w:val="28"/>
          <w:lang w:val="uk-UA"/>
        </w:rPr>
        <w:t xml:space="preserve">коли закінчився строк </w:t>
      </w:r>
      <w:r w:rsidRPr="009743D4">
        <w:rPr>
          <w:rFonts w:ascii="Times New Roman" w:eastAsia="Times New Roman" w:hAnsi="Times New Roman" w:cs="Times New Roman"/>
          <w:color w:val="000000"/>
          <w:sz w:val="28"/>
          <w:szCs w:val="28"/>
          <w:lang w:val="uk-UA"/>
        </w:rPr>
        <w:t>накладення адміністративного стягнення, суддя закрив провадження у справі.</w:t>
      </w:r>
    </w:p>
    <w:p w:rsidR="001C30F1" w:rsidRPr="009743D4" w:rsidRDefault="001C30F1" w:rsidP="001C30F1">
      <w:pPr>
        <w:spacing w:after="0" w:line="240" w:lineRule="auto"/>
        <w:ind w:firstLine="709"/>
        <w:contextualSpacing/>
        <w:jc w:val="both"/>
        <w:rPr>
          <w:rFonts w:ascii="Times New Roman" w:eastAsia="Times New Roman" w:hAnsi="Times New Roman" w:cs="Times New Roman"/>
          <w:color w:val="000000"/>
          <w:sz w:val="28"/>
          <w:szCs w:val="28"/>
          <w:lang w:val="uk-UA"/>
        </w:rPr>
      </w:pPr>
      <w:r w:rsidRPr="009743D4">
        <w:rPr>
          <w:rFonts w:ascii="Times New Roman" w:eastAsia="Times New Roman" w:hAnsi="Times New Roman" w:cs="Times New Roman"/>
          <w:color w:val="000000"/>
          <w:sz w:val="28"/>
          <w:szCs w:val="28"/>
          <w:lang w:val="uk-UA"/>
        </w:rPr>
        <w:t xml:space="preserve">У зв’язку із викладеним скаржник просить притягнути суддю до дисциплінарної відповідальності з підстав, передбачених пунктом 2 </w:t>
      </w:r>
      <w:r w:rsidR="00C822D0" w:rsidRPr="009743D4">
        <w:rPr>
          <w:rFonts w:ascii="Times New Roman" w:eastAsia="Times New Roman" w:hAnsi="Times New Roman" w:cs="Times New Roman"/>
          <w:color w:val="000000"/>
          <w:sz w:val="28"/>
          <w:szCs w:val="28"/>
          <w:lang w:val="uk-UA"/>
        </w:rPr>
        <w:br/>
      </w:r>
      <w:r w:rsidRPr="009743D4">
        <w:rPr>
          <w:rFonts w:ascii="Times New Roman" w:eastAsia="Times New Roman" w:hAnsi="Times New Roman" w:cs="Times New Roman"/>
          <w:color w:val="000000"/>
          <w:sz w:val="28"/>
          <w:szCs w:val="28"/>
          <w:lang w:val="uk-UA"/>
        </w:rPr>
        <w:t>частини першої статті 106 Закону України «Про судоустрій і статус суддів».</w:t>
      </w:r>
    </w:p>
    <w:p w:rsidR="001C30F1" w:rsidRPr="009743D4" w:rsidRDefault="001C30F1" w:rsidP="001C30F1">
      <w:pPr>
        <w:spacing w:after="0" w:line="240" w:lineRule="auto"/>
        <w:ind w:firstLine="709"/>
        <w:contextualSpacing/>
        <w:jc w:val="both"/>
        <w:rPr>
          <w:rFonts w:ascii="Times New Roman" w:eastAsia="Times New Roman" w:hAnsi="Times New Roman" w:cs="Times New Roman"/>
          <w:color w:val="000000"/>
          <w:sz w:val="28"/>
          <w:szCs w:val="28"/>
          <w:lang w:val="uk-UA"/>
        </w:rPr>
      </w:pPr>
      <w:r w:rsidRPr="009743D4">
        <w:rPr>
          <w:rFonts w:ascii="Times New Roman" w:eastAsia="Times New Roman" w:hAnsi="Times New Roman" w:cs="Times New Roman"/>
          <w:color w:val="000000"/>
          <w:sz w:val="28"/>
          <w:szCs w:val="28"/>
          <w:lang w:val="uk-UA"/>
        </w:rPr>
        <w:t>Відповідно до протоколу автоматизованого розподілу справи між членами Вищої ради правосуддя вказану дисциплінарну скаргу передано члену Вищої ради  правосуддя Матвійчуку В.В.</w:t>
      </w:r>
    </w:p>
    <w:p w:rsidR="00A969C9" w:rsidRPr="009743D4" w:rsidRDefault="001F7356" w:rsidP="002D5120">
      <w:pPr>
        <w:spacing w:after="0" w:line="240" w:lineRule="auto"/>
        <w:ind w:firstLine="709"/>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lastRenderedPageBreak/>
        <w:t>Згідно зі статтею</w:t>
      </w:r>
      <w:r w:rsidR="00A969C9" w:rsidRPr="009743D4">
        <w:rPr>
          <w:rFonts w:ascii="Times New Roman" w:hAnsi="Times New Roman" w:cs="Times New Roman"/>
          <w:sz w:val="28"/>
          <w:szCs w:val="28"/>
          <w:lang w:val="uk-UA"/>
        </w:rPr>
        <w:t xml:space="preserve"> 43 Закону України «Про Вищу раду правосуддя» доповідачем – членом Третьої Дисциплінарної палати Вищої ради пр</w:t>
      </w:r>
      <w:r w:rsidRPr="009743D4">
        <w:rPr>
          <w:rFonts w:ascii="Times New Roman" w:hAnsi="Times New Roman" w:cs="Times New Roman"/>
          <w:sz w:val="28"/>
          <w:szCs w:val="28"/>
          <w:lang w:val="uk-UA"/>
        </w:rPr>
        <w:t xml:space="preserve">авосуддя </w:t>
      </w:r>
      <w:r w:rsidR="003B2A6E" w:rsidRPr="009743D4">
        <w:rPr>
          <w:rFonts w:ascii="Times New Roman" w:hAnsi="Times New Roman" w:cs="Times New Roman"/>
          <w:sz w:val="28"/>
          <w:szCs w:val="28"/>
          <w:lang w:val="uk-UA"/>
        </w:rPr>
        <w:t>Матвійчуком В.В.</w:t>
      </w:r>
      <w:r w:rsidRPr="009743D4">
        <w:rPr>
          <w:rFonts w:ascii="Times New Roman" w:hAnsi="Times New Roman" w:cs="Times New Roman"/>
          <w:sz w:val="28"/>
          <w:szCs w:val="28"/>
          <w:lang w:val="uk-UA"/>
        </w:rPr>
        <w:t xml:space="preserve"> проведено попередню перевірку</w:t>
      </w:r>
      <w:r w:rsidR="00A969C9" w:rsidRPr="009743D4">
        <w:rPr>
          <w:rFonts w:ascii="Times New Roman" w:hAnsi="Times New Roman" w:cs="Times New Roman"/>
          <w:sz w:val="28"/>
          <w:szCs w:val="28"/>
          <w:lang w:val="uk-UA"/>
        </w:rPr>
        <w:t xml:space="preserve">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2D60AA" w:rsidRPr="009743D4" w:rsidRDefault="00A969C9" w:rsidP="002D60AA">
      <w:pPr>
        <w:spacing w:after="0" w:line="240" w:lineRule="auto"/>
        <w:ind w:firstLine="709"/>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w:t>
      </w:r>
      <w:r w:rsidR="003B2A6E" w:rsidRPr="009743D4">
        <w:rPr>
          <w:rFonts w:ascii="Times New Roman" w:hAnsi="Times New Roman" w:cs="Times New Roman"/>
          <w:sz w:val="28"/>
          <w:szCs w:val="28"/>
          <w:lang w:val="uk-UA"/>
        </w:rPr>
        <w:t>Матвійчука В.В.</w:t>
      </w:r>
      <w:r w:rsidRPr="009743D4">
        <w:rPr>
          <w:rFonts w:ascii="Times New Roman" w:hAnsi="Times New Roman" w:cs="Times New Roman"/>
          <w:sz w:val="28"/>
          <w:szCs w:val="28"/>
          <w:lang w:val="uk-UA"/>
        </w:rPr>
        <w:t xml:space="preserve">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3B2A6E" w:rsidRPr="009743D4">
        <w:rPr>
          <w:rFonts w:ascii="Times New Roman" w:eastAsia="Calibri" w:hAnsi="Times New Roman" w:cs="Times New Roman"/>
          <w:sz w:val="28"/>
          <w:szCs w:val="28"/>
          <w:lang w:val="uk-UA"/>
        </w:rPr>
        <w:t xml:space="preserve">Лисичанського міського суду Луганської області Березіна А.Г. </w:t>
      </w:r>
      <w:r w:rsidRPr="009743D4">
        <w:rPr>
          <w:rFonts w:ascii="Times New Roman" w:hAnsi="Times New Roman" w:cs="Times New Roman"/>
          <w:sz w:val="28"/>
          <w:szCs w:val="28"/>
          <w:lang w:val="uk-UA"/>
        </w:rPr>
        <w:t>з огляду на таке.</w:t>
      </w:r>
    </w:p>
    <w:p w:rsidR="002D60AA" w:rsidRPr="009743D4" w:rsidRDefault="003B2A6E" w:rsidP="002D60AA">
      <w:pPr>
        <w:spacing w:after="0" w:line="240" w:lineRule="auto"/>
        <w:ind w:firstLine="709"/>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 xml:space="preserve">14 червня 2019 року до Лисичанського міського суду Луганської області надійшов адміністративний матеріал стосовно </w:t>
      </w:r>
      <w:r w:rsidR="00F00E02" w:rsidRPr="00F00E02">
        <w:rPr>
          <w:rFonts w:ascii="Times New Roman" w:hAnsi="Times New Roman" w:cs="Times New Roman"/>
          <w:sz w:val="28"/>
          <w:szCs w:val="28"/>
          <w:lang w:val="uk-UA"/>
        </w:rPr>
        <w:t>ОСОБА_1</w:t>
      </w:r>
      <w:r w:rsidR="00271906" w:rsidRPr="00F00E02">
        <w:rPr>
          <w:rFonts w:ascii="Times New Roman" w:hAnsi="Times New Roman" w:cs="Times New Roman"/>
          <w:sz w:val="28"/>
          <w:szCs w:val="28"/>
          <w:lang w:val="uk-UA"/>
        </w:rPr>
        <w:t>,</w:t>
      </w:r>
      <w:r w:rsidR="00271906" w:rsidRPr="009743D4">
        <w:rPr>
          <w:rFonts w:ascii="Times New Roman" w:hAnsi="Times New Roman" w:cs="Times New Roman"/>
          <w:sz w:val="28"/>
          <w:szCs w:val="28"/>
          <w:lang w:val="uk-UA"/>
        </w:rPr>
        <w:t xml:space="preserve"> </w:t>
      </w:r>
      <w:r w:rsidR="00562164">
        <w:rPr>
          <w:rFonts w:ascii="Times New Roman" w:hAnsi="Times New Roman" w:cs="Times New Roman"/>
          <w:sz w:val="28"/>
          <w:szCs w:val="28"/>
          <w:lang w:val="uk-UA"/>
        </w:rPr>
        <w:br/>
      </w:r>
      <w:r w:rsidR="00271906" w:rsidRPr="009743D4">
        <w:rPr>
          <w:rFonts w:ascii="Times New Roman" w:hAnsi="Times New Roman" w:cs="Times New Roman"/>
          <w:sz w:val="28"/>
          <w:szCs w:val="28"/>
          <w:lang w:val="uk-UA"/>
        </w:rPr>
        <w:t xml:space="preserve">11 травня 1993 року народження, мешкає за адресою: </w:t>
      </w:r>
      <w:r w:rsidR="00F00E02">
        <w:rPr>
          <w:rFonts w:ascii="Times New Roman" w:hAnsi="Times New Roman" w:cs="Times New Roman"/>
          <w:sz w:val="28"/>
          <w:szCs w:val="28"/>
          <w:lang w:val="uk-UA"/>
        </w:rPr>
        <w:t>АДРЕСА_1</w:t>
      </w:r>
      <w:r w:rsidR="00271906" w:rsidRPr="009743D4">
        <w:rPr>
          <w:rFonts w:ascii="Times New Roman" w:hAnsi="Times New Roman" w:cs="Times New Roman"/>
          <w:sz w:val="28"/>
          <w:szCs w:val="28"/>
          <w:lang w:val="uk-UA"/>
        </w:rPr>
        <w:t>,</w:t>
      </w:r>
      <w:r w:rsidRPr="009743D4">
        <w:rPr>
          <w:rFonts w:ascii="Times New Roman" w:hAnsi="Times New Roman" w:cs="Times New Roman"/>
          <w:sz w:val="28"/>
          <w:szCs w:val="28"/>
          <w:lang w:val="uk-UA"/>
        </w:rPr>
        <w:t xml:space="preserve"> про вчинення правопорушення, передбаченого частиною першою статті 130 КУпАП. </w:t>
      </w:r>
    </w:p>
    <w:p w:rsidR="002D60AA" w:rsidRPr="009743D4" w:rsidRDefault="003B2A6E" w:rsidP="002D60AA">
      <w:pPr>
        <w:spacing w:after="0" w:line="240" w:lineRule="auto"/>
        <w:ind w:firstLine="709"/>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 xml:space="preserve">Відповідно до протоколу автоматизованого розподілу справи між суддями від 14 </w:t>
      </w:r>
      <w:r w:rsidR="00271906" w:rsidRPr="009743D4">
        <w:rPr>
          <w:rFonts w:ascii="Times New Roman" w:hAnsi="Times New Roman" w:cs="Times New Roman"/>
          <w:sz w:val="28"/>
          <w:szCs w:val="28"/>
          <w:lang w:val="uk-UA"/>
        </w:rPr>
        <w:t>червня 2019</w:t>
      </w:r>
      <w:r w:rsidRPr="009743D4">
        <w:rPr>
          <w:rFonts w:ascii="Times New Roman" w:hAnsi="Times New Roman" w:cs="Times New Roman"/>
          <w:sz w:val="28"/>
          <w:szCs w:val="28"/>
          <w:lang w:val="uk-UA"/>
        </w:rPr>
        <w:t xml:space="preserve"> року справу № </w:t>
      </w:r>
      <w:r w:rsidR="00271906" w:rsidRPr="009743D4">
        <w:rPr>
          <w:rFonts w:ascii="Times New Roman" w:hAnsi="Times New Roman" w:cs="Times New Roman"/>
          <w:sz w:val="28"/>
          <w:szCs w:val="28"/>
          <w:lang w:val="uk-UA"/>
        </w:rPr>
        <w:t>415</w:t>
      </w:r>
      <w:r w:rsidRPr="009743D4">
        <w:rPr>
          <w:rFonts w:ascii="Times New Roman" w:hAnsi="Times New Roman" w:cs="Times New Roman"/>
          <w:sz w:val="28"/>
          <w:szCs w:val="28"/>
          <w:lang w:val="uk-UA"/>
        </w:rPr>
        <w:t>/</w:t>
      </w:r>
      <w:r w:rsidR="00271906" w:rsidRPr="009743D4">
        <w:rPr>
          <w:rFonts w:ascii="Times New Roman" w:hAnsi="Times New Roman" w:cs="Times New Roman"/>
          <w:sz w:val="28"/>
          <w:szCs w:val="28"/>
          <w:lang w:val="uk-UA"/>
        </w:rPr>
        <w:t>4985/19</w:t>
      </w:r>
      <w:r w:rsidRPr="009743D4">
        <w:rPr>
          <w:rFonts w:ascii="Times New Roman" w:hAnsi="Times New Roman" w:cs="Times New Roman"/>
          <w:sz w:val="28"/>
          <w:szCs w:val="28"/>
          <w:lang w:val="uk-UA"/>
        </w:rPr>
        <w:t xml:space="preserve"> </w:t>
      </w:r>
      <w:r w:rsidR="00271906" w:rsidRPr="009743D4">
        <w:rPr>
          <w:rFonts w:ascii="Times New Roman" w:hAnsi="Times New Roman" w:cs="Times New Roman"/>
          <w:sz w:val="28"/>
          <w:szCs w:val="28"/>
          <w:lang w:val="uk-UA"/>
        </w:rPr>
        <w:t xml:space="preserve">передано для розгляду </w:t>
      </w:r>
      <w:r w:rsidRPr="009743D4">
        <w:rPr>
          <w:rFonts w:ascii="Times New Roman" w:hAnsi="Times New Roman" w:cs="Times New Roman"/>
          <w:sz w:val="28"/>
          <w:szCs w:val="28"/>
          <w:lang w:val="uk-UA"/>
        </w:rPr>
        <w:t xml:space="preserve">судді </w:t>
      </w:r>
      <w:r w:rsidR="00271906" w:rsidRPr="009743D4">
        <w:rPr>
          <w:rFonts w:ascii="Times New Roman" w:hAnsi="Times New Roman" w:cs="Times New Roman"/>
          <w:sz w:val="28"/>
          <w:szCs w:val="28"/>
          <w:lang w:val="uk-UA"/>
        </w:rPr>
        <w:t>Березіну А.Г.</w:t>
      </w:r>
    </w:p>
    <w:p w:rsidR="00C822D0" w:rsidRPr="009743D4" w:rsidRDefault="00C822D0" w:rsidP="002D60AA">
      <w:pPr>
        <w:spacing w:after="0" w:line="240" w:lineRule="auto"/>
        <w:ind w:firstLine="709"/>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Впер</w:t>
      </w:r>
      <w:r w:rsidR="00562164">
        <w:rPr>
          <w:rFonts w:ascii="Times New Roman" w:hAnsi="Times New Roman" w:cs="Times New Roman"/>
          <w:sz w:val="28"/>
          <w:szCs w:val="28"/>
          <w:lang w:val="uk-UA"/>
        </w:rPr>
        <w:t>ше розгляд справи призначено на</w:t>
      </w:r>
      <w:r w:rsidR="00562164" w:rsidRPr="009743D4">
        <w:rPr>
          <w:rFonts w:ascii="Times New Roman" w:hAnsi="Times New Roman" w:cs="Times New Roman"/>
          <w:sz w:val="28"/>
          <w:szCs w:val="28"/>
          <w:lang w:val="uk-UA"/>
        </w:rPr>
        <w:t xml:space="preserve"> </w:t>
      </w:r>
      <w:r w:rsidR="00562164">
        <w:rPr>
          <w:rFonts w:ascii="Times New Roman" w:hAnsi="Times New Roman" w:cs="Times New Roman"/>
          <w:sz w:val="28"/>
          <w:szCs w:val="28"/>
          <w:lang w:val="uk-UA"/>
        </w:rPr>
        <w:t>0</w:t>
      </w:r>
      <w:r w:rsidR="00562164" w:rsidRPr="009743D4">
        <w:rPr>
          <w:rFonts w:ascii="Times New Roman" w:hAnsi="Times New Roman" w:cs="Times New Roman"/>
          <w:sz w:val="28"/>
          <w:szCs w:val="28"/>
          <w:lang w:val="uk-UA"/>
        </w:rPr>
        <w:t>8:30</w:t>
      </w:r>
      <w:r w:rsidRPr="009743D4">
        <w:rPr>
          <w:rFonts w:ascii="Times New Roman" w:hAnsi="Times New Roman" w:cs="Times New Roman"/>
          <w:sz w:val="28"/>
          <w:szCs w:val="28"/>
          <w:lang w:val="uk-UA"/>
        </w:rPr>
        <w:t>9 липня 2019 року.</w:t>
      </w:r>
    </w:p>
    <w:p w:rsidR="003B2A6E" w:rsidRPr="009743D4" w:rsidRDefault="00C822D0" w:rsidP="00C822D0">
      <w:pPr>
        <w:spacing w:after="0" w:line="240" w:lineRule="auto"/>
        <w:ind w:firstLine="709"/>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У письмових</w:t>
      </w:r>
      <w:r w:rsidR="0051399A" w:rsidRPr="009743D4">
        <w:rPr>
          <w:rFonts w:ascii="Times New Roman" w:hAnsi="Times New Roman" w:cs="Times New Roman"/>
          <w:sz w:val="28"/>
          <w:szCs w:val="28"/>
          <w:lang w:val="uk-UA"/>
        </w:rPr>
        <w:t xml:space="preserve"> </w:t>
      </w:r>
      <w:r w:rsidRPr="009743D4">
        <w:rPr>
          <w:rFonts w:ascii="Times New Roman" w:hAnsi="Times New Roman" w:cs="Times New Roman"/>
          <w:sz w:val="28"/>
          <w:szCs w:val="28"/>
          <w:lang w:val="uk-UA"/>
        </w:rPr>
        <w:t xml:space="preserve">поясненнях, надісланих до Вищої ради правосуддя, суддя </w:t>
      </w:r>
      <w:r w:rsidR="00761509">
        <w:rPr>
          <w:rFonts w:ascii="Times New Roman" w:hAnsi="Times New Roman" w:cs="Times New Roman"/>
          <w:sz w:val="28"/>
          <w:szCs w:val="28"/>
          <w:lang w:val="uk-UA"/>
        </w:rPr>
        <w:t>Березін</w:t>
      </w:r>
      <w:r w:rsidR="0051399A" w:rsidRPr="009743D4">
        <w:rPr>
          <w:rFonts w:ascii="Times New Roman" w:hAnsi="Times New Roman" w:cs="Times New Roman"/>
          <w:sz w:val="28"/>
          <w:szCs w:val="28"/>
          <w:lang w:val="uk-UA"/>
        </w:rPr>
        <w:t xml:space="preserve"> А.Г.</w:t>
      </w:r>
      <w:r w:rsidRPr="009743D4">
        <w:rPr>
          <w:rFonts w:ascii="Times New Roman" w:hAnsi="Times New Roman" w:cs="Times New Roman"/>
          <w:sz w:val="28"/>
          <w:szCs w:val="28"/>
          <w:lang w:val="uk-UA"/>
        </w:rPr>
        <w:t xml:space="preserve"> зазначив</w:t>
      </w:r>
      <w:r w:rsidR="0051399A" w:rsidRPr="009743D4">
        <w:rPr>
          <w:rFonts w:ascii="Times New Roman" w:hAnsi="Times New Roman" w:cs="Times New Roman"/>
          <w:sz w:val="28"/>
          <w:szCs w:val="28"/>
          <w:lang w:val="uk-UA"/>
        </w:rPr>
        <w:t>,</w:t>
      </w:r>
      <w:r w:rsidRPr="009743D4">
        <w:rPr>
          <w:rFonts w:ascii="Times New Roman" w:hAnsi="Times New Roman" w:cs="Times New Roman"/>
          <w:sz w:val="28"/>
          <w:szCs w:val="28"/>
          <w:lang w:val="uk-UA"/>
        </w:rPr>
        <w:t xml:space="preserve"> що</w:t>
      </w:r>
      <w:r w:rsidR="0051399A" w:rsidRPr="009743D4">
        <w:rPr>
          <w:rFonts w:ascii="Times New Roman" w:hAnsi="Times New Roman" w:cs="Times New Roman"/>
          <w:sz w:val="28"/>
          <w:szCs w:val="28"/>
          <w:lang w:val="uk-UA"/>
        </w:rPr>
        <w:t xml:space="preserve"> </w:t>
      </w:r>
      <w:r w:rsidR="00271906" w:rsidRPr="009743D4">
        <w:rPr>
          <w:rFonts w:ascii="Times New Roman" w:hAnsi="Times New Roman" w:cs="Times New Roman"/>
          <w:sz w:val="28"/>
          <w:szCs w:val="28"/>
          <w:lang w:val="uk-UA"/>
        </w:rPr>
        <w:t xml:space="preserve">9 липня 2019 року до суду надійшли пояснення </w:t>
      </w:r>
      <w:r w:rsidR="00F00E02" w:rsidRPr="00F00E02">
        <w:rPr>
          <w:rFonts w:ascii="Times New Roman" w:hAnsi="Times New Roman" w:cs="Times New Roman"/>
          <w:sz w:val="28"/>
          <w:szCs w:val="28"/>
          <w:lang w:val="uk-UA"/>
        </w:rPr>
        <w:t xml:space="preserve">ОСОБА_1 </w:t>
      </w:r>
      <w:r w:rsidR="00271906" w:rsidRPr="009743D4">
        <w:rPr>
          <w:rFonts w:ascii="Times New Roman" w:hAnsi="Times New Roman" w:cs="Times New Roman"/>
          <w:sz w:val="28"/>
          <w:szCs w:val="28"/>
          <w:lang w:val="uk-UA"/>
        </w:rPr>
        <w:t>з долученими до них довідкою Луганського обласного наркол</w:t>
      </w:r>
      <w:r w:rsidR="00761509">
        <w:rPr>
          <w:rFonts w:ascii="Times New Roman" w:hAnsi="Times New Roman" w:cs="Times New Roman"/>
          <w:sz w:val="28"/>
          <w:szCs w:val="28"/>
          <w:lang w:val="uk-UA"/>
        </w:rPr>
        <w:t>огічного диспансеру та протоколом</w:t>
      </w:r>
      <w:r w:rsidR="00271906" w:rsidRPr="009743D4">
        <w:rPr>
          <w:rFonts w:ascii="Times New Roman" w:hAnsi="Times New Roman" w:cs="Times New Roman"/>
          <w:sz w:val="28"/>
          <w:szCs w:val="28"/>
          <w:lang w:val="uk-UA"/>
        </w:rPr>
        <w:t xml:space="preserve"> медичного огляду. Розгляд справи ві</w:t>
      </w:r>
      <w:r w:rsidR="00562164">
        <w:rPr>
          <w:rFonts w:ascii="Times New Roman" w:hAnsi="Times New Roman" w:cs="Times New Roman"/>
          <w:sz w:val="28"/>
          <w:szCs w:val="28"/>
          <w:lang w:val="uk-UA"/>
        </w:rPr>
        <w:t>дкладено на 0</w:t>
      </w:r>
      <w:r w:rsidR="00562164" w:rsidRPr="009743D4">
        <w:rPr>
          <w:rFonts w:ascii="Times New Roman" w:hAnsi="Times New Roman" w:cs="Times New Roman"/>
          <w:sz w:val="28"/>
          <w:szCs w:val="28"/>
          <w:lang w:val="uk-UA"/>
        </w:rPr>
        <w:t xml:space="preserve">8:30 </w:t>
      </w:r>
      <w:r w:rsidR="00562164">
        <w:rPr>
          <w:rFonts w:ascii="Times New Roman" w:hAnsi="Times New Roman" w:cs="Times New Roman"/>
          <w:sz w:val="28"/>
          <w:szCs w:val="28"/>
          <w:lang w:val="uk-UA"/>
        </w:rPr>
        <w:t>29 липня 2019 року</w:t>
      </w:r>
      <w:r w:rsidR="00271906" w:rsidRPr="009743D4">
        <w:rPr>
          <w:rFonts w:ascii="Times New Roman" w:hAnsi="Times New Roman" w:cs="Times New Roman"/>
          <w:sz w:val="28"/>
          <w:szCs w:val="28"/>
          <w:lang w:val="uk-UA"/>
        </w:rPr>
        <w:t xml:space="preserve"> для виклику поліцейського взводу </w:t>
      </w:r>
      <w:r w:rsidR="009743D4">
        <w:rPr>
          <w:rFonts w:ascii="Times New Roman" w:hAnsi="Times New Roman" w:cs="Times New Roman"/>
          <w:sz w:val="28"/>
          <w:szCs w:val="28"/>
          <w:lang w:val="uk-UA"/>
        </w:rPr>
        <w:br/>
      </w:r>
      <w:r w:rsidR="00271906" w:rsidRPr="009743D4">
        <w:rPr>
          <w:rFonts w:ascii="Times New Roman" w:hAnsi="Times New Roman" w:cs="Times New Roman"/>
          <w:sz w:val="28"/>
          <w:szCs w:val="28"/>
          <w:lang w:val="uk-UA"/>
        </w:rPr>
        <w:t xml:space="preserve">№ 1 роти № 4 батальйону УПП в Луганській області ДПП капрала поліції </w:t>
      </w:r>
      <w:r w:rsidR="00F00E02">
        <w:rPr>
          <w:rFonts w:ascii="Times New Roman" w:hAnsi="Times New Roman" w:cs="Times New Roman"/>
          <w:sz w:val="28"/>
          <w:szCs w:val="28"/>
          <w:lang w:val="uk-UA"/>
        </w:rPr>
        <w:t>ОСОБА_2</w:t>
      </w:r>
      <w:r w:rsidR="00F00E02" w:rsidRPr="00F00E02">
        <w:rPr>
          <w:rFonts w:ascii="Times New Roman" w:hAnsi="Times New Roman" w:cs="Times New Roman"/>
          <w:sz w:val="28"/>
          <w:szCs w:val="28"/>
          <w:lang w:val="uk-UA"/>
        </w:rPr>
        <w:t xml:space="preserve"> </w:t>
      </w:r>
      <w:r w:rsidR="00271906" w:rsidRPr="009743D4">
        <w:rPr>
          <w:rFonts w:ascii="Times New Roman" w:hAnsi="Times New Roman" w:cs="Times New Roman"/>
          <w:sz w:val="28"/>
          <w:szCs w:val="28"/>
          <w:lang w:val="uk-UA"/>
        </w:rPr>
        <w:t xml:space="preserve"> та капрала </w:t>
      </w:r>
      <w:r w:rsidR="00562164">
        <w:rPr>
          <w:rFonts w:ascii="Times New Roman" w:hAnsi="Times New Roman" w:cs="Times New Roman"/>
          <w:sz w:val="28"/>
          <w:szCs w:val="28"/>
          <w:lang w:val="uk-UA"/>
        </w:rPr>
        <w:t xml:space="preserve">поліції </w:t>
      </w:r>
      <w:r w:rsidR="00F00E02">
        <w:rPr>
          <w:rFonts w:ascii="Times New Roman" w:hAnsi="Times New Roman" w:cs="Times New Roman"/>
          <w:sz w:val="28"/>
          <w:szCs w:val="28"/>
          <w:lang w:val="uk-UA"/>
        </w:rPr>
        <w:t>ОСОБА_3</w:t>
      </w:r>
      <w:r w:rsidR="00271906" w:rsidRPr="00F00E02">
        <w:rPr>
          <w:rFonts w:ascii="Times New Roman" w:hAnsi="Times New Roman" w:cs="Times New Roman"/>
          <w:sz w:val="28"/>
          <w:szCs w:val="28"/>
          <w:lang w:val="uk-UA"/>
        </w:rPr>
        <w:t>.</w:t>
      </w:r>
    </w:p>
    <w:p w:rsidR="00B00631" w:rsidRPr="009743D4" w:rsidRDefault="00436204" w:rsidP="00436204">
      <w:pPr>
        <w:spacing w:after="0" w:line="240" w:lineRule="auto"/>
        <w:ind w:firstLine="709"/>
        <w:contextualSpacing/>
        <w:jc w:val="both"/>
        <w:rPr>
          <w:rFonts w:ascii="Times New Roman" w:hAnsi="Times New Roman" w:cs="Times New Roman"/>
          <w:sz w:val="28"/>
          <w:szCs w:val="28"/>
          <w:lang w:val="uk-UA"/>
        </w:rPr>
      </w:pPr>
      <w:r w:rsidRPr="00436204">
        <w:rPr>
          <w:rFonts w:ascii="Times New Roman" w:hAnsi="Times New Roman" w:cs="Times New Roman"/>
          <w:sz w:val="28"/>
          <w:szCs w:val="28"/>
          <w:lang w:val="uk-UA"/>
        </w:rPr>
        <w:t>Дослідивши під час попередньої перевірки копію матеріалів судової справи № 415/4985/19</w:t>
      </w:r>
      <w:r w:rsidR="00C822D0" w:rsidRPr="009743D4">
        <w:rPr>
          <w:rFonts w:ascii="Times New Roman" w:hAnsi="Times New Roman" w:cs="Times New Roman"/>
          <w:sz w:val="28"/>
          <w:szCs w:val="28"/>
          <w:lang w:val="uk-UA"/>
        </w:rPr>
        <w:t xml:space="preserve">, Третя Дисциплінарна палата встановила наявність у </w:t>
      </w:r>
      <w:r>
        <w:rPr>
          <w:rFonts w:ascii="Times New Roman" w:hAnsi="Times New Roman" w:cs="Times New Roman"/>
          <w:sz w:val="28"/>
          <w:szCs w:val="28"/>
          <w:lang w:val="uk-UA"/>
        </w:rPr>
        <w:t>справі</w:t>
      </w:r>
      <w:r w:rsidR="00B00631" w:rsidRPr="009743D4">
        <w:rPr>
          <w:rFonts w:ascii="Times New Roman" w:hAnsi="Times New Roman" w:cs="Times New Roman"/>
          <w:sz w:val="28"/>
          <w:szCs w:val="28"/>
          <w:lang w:val="uk-UA"/>
        </w:rPr>
        <w:t xml:space="preserve"> </w:t>
      </w:r>
      <w:r w:rsidR="00C822D0" w:rsidRPr="009743D4">
        <w:rPr>
          <w:rFonts w:ascii="Times New Roman" w:hAnsi="Times New Roman" w:cs="Times New Roman"/>
          <w:sz w:val="28"/>
          <w:szCs w:val="28"/>
          <w:lang w:val="uk-UA"/>
        </w:rPr>
        <w:t xml:space="preserve">письмових пояснень </w:t>
      </w:r>
      <w:r w:rsidR="00F00E02" w:rsidRPr="00F00E02">
        <w:rPr>
          <w:rFonts w:ascii="Times New Roman" w:hAnsi="Times New Roman" w:cs="Times New Roman"/>
          <w:sz w:val="28"/>
          <w:szCs w:val="28"/>
          <w:lang w:val="uk-UA"/>
        </w:rPr>
        <w:t xml:space="preserve">ОСОБА_1 </w:t>
      </w:r>
      <w:r w:rsidR="00C822D0" w:rsidRPr="009743D4">
        <w:rPr>
          <w:rFonts w:ascii="Times New Roman" w:hAnsi="Times New Roman" w:cs="Times New Roman"/>
          <w:sz w:val="28"/>
          <w:szCs w:val="28"/>
          <w:lang w:val="uk-UA"/>
        </w:rPr>
        <w:t xml:space="preserve"> від 9 липня 2019 року на яких, крім резолюції судді, відсутній штамп суду для вхідної кореспонденції, що </w:t>
      </w:r>
      <w:r>
        <w:rPr>
          <w:rFonts w:ascii="Times New Roman" w:hAnsi="Times New Roman" w:cs="Times New Roman"/>
          <w:sz w:val="28"/>
          <w:szCs w:val="28"/>
          <w:lang w:val="uk-UA"/>
        </w:rPr>
        <w:t>може свідчити</w:t>
      </w:r>
      <w:r w:rsidR="00C822D0" w:rsidRPr="009743D4">
        <w:rPr>
          <w:rFonts w:ascii="Times New Roman" w:hAnsi="Times New Roman" w:cs="Times New Roman"/>
          <w:sz w:val="28"/>
          <w:szCs w:val="28"/>
          <w:lang w:val="uk-UA"/>
        </w:rPr>
        <w:t xml:space="preserve"> про присутність </w:t>
      </w:r>
      <w:r w:rsidR="00F00E02" w:rsidRPr="00F00E02">
        <w:rPr>
          <w:rFonts w:ascii="Times New Roman" w:hAnsi="Times New Roman" w:cs="Times New Roman"/>
          <w:sz w:val="28"/>
          <w:szCs w:val="28"/>
          <w:lang w:val="uk-UA"/>
        </w:rPr>
        <w:t xml:space="preserve">ОСОБА_1 </w:t>
      </w:r>
      <w:r w:rsidR="00C822D0" w:rsidRPr="009743D4">
        <w:rPr>
          <w:rFonts w:ascii="Times New Roman" w:hAnsi="Times New Roman" w:cs="Times New Roman"/>
          <w:sz w:val="28"/>
          <w:szCs w:val="28"/>
          <w:lang w:val="uk-UA"/>
        </w:rPr>
        <w:t xml:space="preserve"> у судовому засіданні 9 липня 2019 року</w:t>
      </w:r>
      <w:r>
        <w:rPr>
          <w:rFonts w:ascii="Times New Roman" w:hAnsi="Times New Roman" w:cs="Times New Roman"/>
          <w:sz w:val="28"/>
          <w:szCs w:val="28"/>
          <w:lang w:val="uk-UA"/>
        </w:rPr>
        <w:t xml:space="preserve"> </w:t>
      </w:r>
      <w:r w:rsidRPr="00436204">
        <w:rPr>
          <w:rFonts w:ascii="Times New Roman" w:hAnsi="Times New Roman" w:cs="Times New Roman"/>
          <w:sz w:val="28"/>
          <w:szCs w:val="28"/>
          <w:lang w:val="uk-UA"/>
        </w:rPr>
        <w:t>та по</w:t>
      </w:r>
      <w:r>
        <w:rPr>
          <w:rFonts w:ascii="Times New Roman" w:hAnsi="Times New Roman" w:cs="Times New Roman"/>
          <w:sz w:val="28"/>
          <w:szCs w:val="28"/>
          <w:lang w:val="uk-UA"/>
        </w:rPr>
        <w:t>да</w:t>
      </w:r>
      <w:r w:rsidRPr="00436204">
        <w:rPr>
          <w:rFonts w:ascii="Times New Roman" w:hAnsi="Times New Roman" w:cs="Times New Roman"/>
          <w:sz w:val="28"/>
          <w:szCs w:val="28"/>
          <w:lang w:val="uk-UA"/>
        </w:rPr>
        <w:t>ння ним пояснень безпосередньо судді у судовому засіданні. Зазначене також підтверджується власноруч написа</w:t>
      </w:r>
      <w:r>
        <w:rPr>
          <w:rFonts w:ascii="Times New Roman" w:hAnsi="Times New Roman" w:cs="Times New Roman"/>
          <w:sz w:val="28"/>
          <w:szCs w:val="28"/>
          <w:lang w:val="uk-UA"/>
        </w:rPr>
        <w:t>ною</w:t>
      </w:r>
      <w:r w:rsidR="0076150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9 липня 2019 року розпискою </w:t>
      </w:r>
      <w:r w:rsidR="00F00E02" w:rsidRPr="00F00E02">
        <w:rPr>
          <w:rFonts w:ascii="Times New Roman" w:hAnsi="Times New Roman" w:cs="Times New Roman"/>
          <w:sz w:val="28"/>
          <w:szCs w:val="28"/>
          <w:lang w:val="uk-UA"/>
        </w:rPr>
        <w:t xml:space="preserve">ОСОБА_1 </w:t>
      </w:r>
      <w:r w:rsidRPr="00436204">
        <w:rPr>
          <w:rFonts w:ascii="Times New Roman" w:hAnsi="Times New Roman" w:cs="Times New Roman"/>
          <w:sz w:val="28"/>
          <w:szCs w:val="28"/>
          <w:lang w:val="uk-UA"/>
        </w:rPr>
        <w:t xml:space="preserve"> про повідомлення його про наступне судове засідання, призначене на </w:t>
      </w:r>
      <w:r w:rsidR="00562164">
        <w:rPr>
          <w:rFonts w:ascii="Times New Roman" w:hAnsi="Times New Roman" w:cs="Times New Roman"/>
          <w:sz w:val="28"/>
          <w:szCs w:val="28"/>
          <w:lang w:val="uk-UA"/>
        </w:rPr>
        <w:t>0</w:t>
      </w:r>
      <w:r w:rsidR="00562164" w:rsidRPr="00436204">
        <w:rPr>
          <w:rFonts w:ascii="Times New Roman" w:hAnsi="Times New Roman" w:cs="Times New Roman"/>
          <w:sz w:val="28"/>
          <w:szCs w:val="28"/>
          <w:lang w:val="uk-UA"/>
        </w:rPr>
        <w:t>8:30</w:t>
      </w:r>
      <w:r w:rsidR="00562164">
        <w:rPr>
          <w:rFonts w:ascii="Times New Roman" w:hAnsi="Times New Roman" w:cs="Times New Roman"/>
          <w:sz w:val="28"/>
          <w:szCs w:val="28"/>
          <w:lang w:val="uk-UA"/>
        </w:rPr>
        <w:t xml:space="preserve"> </w:t>
      </w:r>
      <w:r w:rsidRPr="00436204">
        <w:rPr>
          <w:rFonts w:ascii="Times New Roman" w:hAnsi="Times New Roman" w:cs="Times New Roman"/>
          <w:sz w:val="28"/>
          <w:szCs w:val="28"/>
          <w:lang w:val="uk-UA"/>
        </w:rPr>
        <w:t xml:space="preserve">29 липня 2019 року. Будь-які клопотання </w:t>
      </w:r>
      <w:r w:rsidR="00F00E02" w:rsidRPr="00F00E02">
        <w:rPr>
          <w:rFonts w:ascii="Times New Roman" w:hAnsi="Times New Roman" w:cs="Times New Roman"/>
          <w:sz w:val="28"/>
          <w:szCs w:val="28"/>
          <w:lang w:val="uk-UA"/>
        </w:rPr>
        <w:t xml:space="preserve">ОСОБА_1 </w:t>
      </w:r>
      <w:r w:rsidRPr="00436204">
        <w:rPr>
          <w:rFonts w:ascii="Times New Roman" w:hAnsi="Times New Roman" w:cs="Times New Roman"/>
          <w:sz w:val="28"/>
          <w:szCs w:val="28"/>
          <w:lang w:val="uk-UA"/>
        </w:rPr>
        <w:t xml:space="preserve"> про виклик поліцейських та відкладення розгляду справи у матеріалах справи відсутні.</w:t>
      </w:r>
    </w:p>
    <w:p w:rsidR="00E07F98" w:rsidRPr="009743D4" w:rsidRDefault="00761509" w:rsidP="00E07F98">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Як вбачається з листа</w:t>
      </w:r>
      <w:r w:rsidR="00F73E87">
        <w:rPr>
          <w:rFonts w:ascii="Times New Roman" w:hAnsi="Times New Roman" w:cs="Times New Roman"/>
          <w:sz w:val="28"/>
          <w:szCs w:val="28"/>
          <w:lang w:val="uk-UA"/>
        </w:rPr>
        <w:t>, адресованого</w:t>
      </w:r>
      <w:r>
        <w:rPr>
          <w:rFonts w:ascii="Times New Roman" w:hAnsi="Times New Roman" w:cs="Times New Roman"/>
          <w:sz w:val="28"/>
          <w:szCs w:val="28"/>
          <w:lang w:val="uk-UA"/>
        </w:rPr>
        <w:t xml:space="preserve"> н</w:t>
      </w:r>
      <w:r w:rsidR="00E07F98" w:rsidRPr="009743D4">
        <w:rPr>
          <w:rFonts w:ascii="Times New Roman" w:hAnsi="Times New Roman" w:cs="Times New Roman"/>
          <w:sz w:val="28"/>
          <w:szCs w:val="28"/>
          <w:lang w:val="uk-UA"/>
        </w:rPr>
        <w:t xml:space="preserve">ачальнику УПП в Луганській області ДПП </w:t>
      </w:r>
      <w:r w:rsidR="00F00E02">
        <w:rPr>
          <w:rFonts w:ascii="Times New Roman" w:hAnsi="Times New Roman" w:cs="Times New Roman"/>
          <w:sz w:val="28"/>
          <w:szCs w:val="28"/>
          <w:lang w:val="uk-UA"/>
        </w:rPr>
        <w:t>ОСОБА_4</w:t>
      </w:r>
      <w:r w:rsidRPr="00F00E02">
        <w:rPr>
          <w:rFonts w:ascii="Times New Roman" w:hAnsi="Times New Roman" w:cs="Times New Roman"/>
          <w:sz w:val="28"/>
          <w:szCs w:val="28"/>
          <w:lang w:val="uk-UA"/>
        </w:rPr>
        <w:t>,</w:t>
      </w:r>
      <w:r>
        <w:rPr>
          <w:rFonts w:ascii="Times New Roman" w:hAnsi="Times New Roman" w:cs="Times New Roman"/>
          <w:sz w:val="28"/>
          <w:szCs w:val="28"/>
          <w:lang w:val="uk-UA"/>
        </w:rPr>
        <w:t xml:space="preserve"> в</w:t>
      </w:r>
      <w:r w:rsidR="00E07F98" w:rsidRPr="009743D4">
        <w:rPr>
          <w:rFonts w:ascii="Times New Roman" w:hAnsi="Times New Roman" w:cs="Times New Roman"/>
          <w:sz w:val="28"/>
          <w:szCs w:val="28"/>
          <w:lang w:val="uk-UA"/>
        </w:rPr>
        <w:t xml:space="preserve"> судове засідання на 2</w:t>
      </w:r>
      <w:r w:rsidR="009743D4">
        <w:rPr>
          <w:rFonts w:ascii="Times New Roman" w:hAnsi="Times New Roman" w:cs="Times New Roman"/>
          <w:sz w:val="28"/>
          <w:szCs w:val="28"/>
          <w:lang w:val="uk-UA"/>
        </w:rPr>
        <w:t xml:space="preserve">9 липня 2019 року викликалися </w:t>
      </w:r>
      <w:r w:rsidR="00E07F98" w:rsidRPr="009743D4">
        <w:rPr>
          <w:rFonts w:ascii="Times New Roman" w:hAnsi="Times New Roman" w:cs="Times New Roman"/>
          <w:sz w:val="28"/>
          <w:szCs w:val="28"/>
          <w:lang w:val="uk-UA"/>
        </w:rPr>
        <w:t>поліцейські взводу № 1 роти № 4 батальйону УПП в Луганській обла</w:t>
      </w:r>
      <w:r>
        <w:rPr>
          <w:rFonts w:ascii="Times New Roman" w:hAnsi="Times New Roman" w:cs="Times New Roman"/>
          <w:sz w:val="28"/>
          <w:szCs w:val="28"/>
          <w:lang w:val="uk-UA"/>
        </w:rPr>
        <w:t xml:space="preserve">сті ДПП капрал поліції </w:t>
      </w:r>
      <w:r w:rsidR="00F00E02">
        <w:rPr>
          <w:rFonts w:ascii="Times New Roman" w:hAnsi="Times New Roman" w:cs="Times New Roman"/>
          <w:sz w:val="28"/>
          <w:szCs w:val="28"/>
          <w:lang w:val="uk-UA"/>
        </w:rPr>
        <w:t xml:space="preserve">ОСОБА_2 </w:t>
      </w:r>
      <w:r w:rsidR="00E07F98" w:rsidRPr="009743D4">
        <w:rPr>
          <w:rFonts w:ascii="Times New Roman" w:hAnsi="Times New Roman" w:cs="Times New Roman"/>
          <w:sz w:val="28"/>
          <w:szCs w:val="28"/>
          <w:lang w:val="uk-UA"/>
        </w:rPr>
        <w:t xml:space="preserve"> та капрал </w:t>
      </w:r>
      <w:r w:rsidR="00562164">
        <w:rPr>
          <w:rFonts w:ascii="Times New Roman" w:hAnsi="Times New Roman" w:cs="Times New Roman"/>
          <w:sz w:val="28"/>
          <w:szCs w:val="28"/>
          <w:lang w:val="uk-UA"/>
        </w:rPr>
        <w:t xml:space="preserve"> поліції </w:t>
      </w:r>
      <w:r w:rsidR="00F00E02">
        <w:rPr>
          <w:rFonts w:ascii="Times New Roman" w:hAnsi="Times New Roman" w:cs="Times New Roman"/>
          <w:sz w:val="28"/>
          <w:szCs w:val="28"/>
          <w:lang w:val="uk-UA"/>
        </w:rPr>
        <w:t>ОСОБА_3</w:t>
      </w:r>
      <w:r w:rsidR="00E07F98" w:rsidRPr="00F00E02">
        <w:rPr>
          <w:rFonts w:ascii="Times New Roman" w:hAnsi="Times New Roman" w:cs="Times New Roman"/>
          <w:sz w:val="28"/>
          <w:szCs w:val="28"/>
          <w:lang w:val="uk-UA"/>
        </w:rPr>
        <w:t>.</w:t>
      </w:r>
    </w:p>
    <w:p w:rsidR="002D60AA" w:rsidRPr="009743D4" w:rsidRDefault="00E07F98" w:rsidP="00E07F98">
      <w:pPr>
        <w:spacing w:after="0" w:line="240" w:lineRule="auto"/>
        <w:ind w:firstLine="709"/>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 xml:space="preserve">Суддя Березін А.Г. у поясненнях зазначає, що </w:t>
      </w:r>
      <w:r w:rsidR="002D60AA" w:rsidRPr="009743D4">
        <w:rPr>
          <w:rFonts w:ascii="Times New Roman" w:hAnsi="Times New Roman" w:cs="Times New Roman"/>
          <w:sz w:val="28"/>
          <w:szCs w:val="28"/>
          <w:lang w:val="uk-UA"/>
        </w:rPr>
        <w:t xml:space="preserve">29 липня 2019 року поліцейський взводу № 1 роти № 4 батальйону УПП в Луганській області </w:t>
      </w:r>
      <w:r w:rsidR="00761509">
        <w:rPr>
          <w:rFonts w:ascii="Times New Roman" w:hAnsi="Times New Roman" w:cs="Times New Roman"/>
          <w:sz w:val="28"/>
          <w:szCs w:val="28"/>
          <w:lang w:val="uk-UA"/>
        </w:rPr>
        <w:t>ДПП капрал</w:t>
      </w:r>
      <w:r w:rsidR="002D60AA" w:rsidRPr="009743D4">
        <w:rPr>
          <w:rFonts w:ascii="Times New Roman" w:hAnsi="Times New Roman" w:cs="Times New Roman"/>
          <w:sz w:val="28"/>
          <w:szCs w:val="28"/>
          <w:lang w:val="uk-UA"/>
        </w:rPr>
        <w:t xml:space="preserve"> поліції </w:t>
      </w:r>
      <w:r w:rsidR="00F00E02">
        <w:rPr>
          <w:rFonts w:ascii="Times New Roman" w:hAnsi="Times New Roman" w:cs="Times New Roman"/>
          <w:sz w:val="28"/>
          <w:szCs w:val="28"/>
          <w:lang w:val="uk-UA"/>
        </w:rPr>
        <w:t>ОСОБА_2</w:t>
      </w:r>
      <w:r w:rsidR="002D60AA" w:rsidRPr="009743D4">
        <w:rPr>
          <w:rFonts w:ascii="Times New Roman" w:hAnsi="Times New Roman" w:cs="Times New Roman"/>
          <w:sz w:val="28"/>
          <w:szCs w:val="28"/>
          <w:lang w:val="uk-UA"/>
        </w:rPr>
        <w:t xml:space="preserve"> та капрал </w:t>
      </w:r>
      <w:r w:rsidR="00761509">
        <w:rPr>
          <w:rFonts w:ascii="Times New Roman" w:hAnsi="Times New Roman" w:cs="Times New Roman"/>
          <w:sz w:val="28"/>
          <w:szCs w:val="28"/>
          <w:lang w:val="uk-UA"/>
        </w:rPr>
        <w:t xml:space="preserve">поліції </w:t>
      </w:r>
      <w:r w:rsidR="00F00E02">
        <w:rPr>
          <w:rFonts w:ascii="Times New Roman" w:hAnsi="Times New Roman" w:cs="Times New Roman"/>
          <w:sz w:val="28"/>
          <w:szCs w:val="28"/>
          <w:lang w:val="uk-UA"/>
        </w:rPr>
        <w:t xml:space="preserve">ОСОБА_3 </w:t>
      </w:r>
      <w:r w:rsidR="002D60AA" w:rsidRPr="009743D4">
        <w:rPr>
          <w:rFonts w:ascii="Times New Roman" w:hAnsi="Times New Roman" w:cs="Times New Roman"/>
          <w:sz w:val="28"/>
          <w:szCs w:val="28"/>
          <w:lang w:val="uk-UA"/>
        </w:rPr>
        <w:t>не з’явились, але подали письмові пояснення.</w:t>
      </w:r>
    </w:p>
    <w:p w:rsidR="00436204" w:rsidRPr="00436204" w:rsidRDefault="00436204" w:rsidP="00436204">
      <w:pPr>
        <w:spacing w:after="0" w:line="240" w:lineRule="auto"/>
        <w:ind w:firstLine="709"/>
        <w:contextualSpacing/>
        <w:jc w:val="both"/>
        <w:rPr>
          <w:rFonts w:ascii="Times New Roman" w:hAnsi="Times New Roman" w:cs="Times New Roman"/>
          <w:sz w:val="28"/>
          <w:szCs w:val="28"/>
          <w:lang w:val="uk-UA"/>
        </w:rPr>
      </w:pPr>
      <w:r w:rsidRPr="00436204">
        <w:rPr>
          <w:rFonts w:ascii="Times New Roman" w:hAnsi="Times New Roman" w:cs="Times New Roman"/>
          <w:sz w:val="28"/>
          <w:szCs w:val="28"/>
          <w:lang w:val="uk-UA"/>
        </w:rPr>
        <w:lastRenderedPageBreak/>
        <w:t>Під час п</w:t>
      </w:r>
      <w:r w:rsidR="00761509">
        <w:rPr>
          <w:rFonts w:ascii="Times New Roman" w:hAnsi="Times New Roman" w:cs="Times New Roman"/>
          <w:sz w:val="28"/>
          <w:szCs w:val="28"/>
          <w:lang w:val="uk-UA"/>
        </w:rPr>
        <w:t>опередньої перевірки встановлено</w:t>
      </w:r>
      <w:r w:rsidRPr="00436204">
        <w:rPr>
          <w:rFonts w:ascii="Times New Roman" w:hAnsi="Times New Roman" w:cs="Times New Roman"/>
          <w:sz w:val="28"/>
          <w:szCs w:val="28"/>
          <w:lang w:val="uk-UA"/>
        </w:rPr>
        <w:t xml:space="preserve"> наявність у матеріалах справи № 415/4985/19 письмових пояснень поліцейських </w:t>
      </w:r>
      <w:r w:rsidR="00F00E02">
        <w:rPr>
          <w:rFonts w:ascii="Times New Roman" w:hAnsi="Times New Roman" w:cs="Times New Roman"/>
          <w:sz w:val="28"/>
          <w:szCs w:val="28"/>
          <w:lang w:val="uk-UA"/>
        </w:rPr>
        <w:t>ОСОБА_3</w:t>
      </w:r>
      <w:r w:rsidR="00F00E02" w:rsidRPr="00F00E02">
        <w:rPr>
          <w:rFonts w:ascii="Times New Roman" w:hAnsi="Times New Roman" w:cs="Times New Roman"/>
          <w:sz w:val="28"/>
          <w:szCs w:val="28"/>
          <w:lang w:val="uk-UA"/>
        </w:rPr>
        <w:t xml:space="preserve"> </w:t>
      </w:r>
      <w:r w:rsidRPr="00436204">
        <w:rPr>
          <w:rFonts w:ascii="Times New Roman" w:hAnsi="Times New Roman" w:cs="Times New Roman"/>
          <w:sz w:val="28"/>
          <w:szCs w:val="28"/>
          <w:lang w:val="uk-UA"/>
        </w:rPr>
        <w:t xml:space="preserve">та </w:t>
      </w:r>
      <w:r w:rsidR="00F00E02">
        <w:rPr>
          <w:rFonts w:ascii="Times New Roman" w:hAnsi="Times New Roman" w:cs="Times New Roman"/>
          <w:sz w:val="28"/>
          <w:szCs w:val="28"/>
          <w:lang w:val="uk-UA"/>
        </w:rPr>
        <w:t xml:space="preserve">ОСОБА_2 </w:t>
      </w:r>
      <w:r w:rsidRPr="00436204">
        <w:rPr>
          <w:rFonts w:ascii="Times New Roman" w:hAnsi="Times New Roman" w:cs="Times New Roman"/>
          <w:sz w:val="28"/>
          <w:szCs w:val="28"/>
          <w:lang w:val="uk-UA"/>
        </w:rPr>
        <w:t>від 29 липня 2019 року</w:t>
      </w:r>
      <w:r w:rsidR="00761509">
        <w:rPr>
          <w:rFonts w:ascii="Times New Roman" w:hAnsi="Times New Roman" w:cs="Times New Roman"/>
          <w:sz w:val="28"/>
          <w:szCs w:val="28"/>
          <w:lang w:val="uk-UA"/>
        </w:rPr>
        <w:t>,</w:t>
      </w:r>
      <w:r w:rsidRPr="00436204">
        <w:rPr>
          <w:rFonts w:ascii="Times New Roman" w:hAnsi="Times New Roman" w:cs="Times New Roman"/>
          <w:sz w:val="28"/>
          <w:szCs w:val="28"/>
          <w:lang w:val="uk-UA"/>
        </w:rPr>
        <w:t xml:space="preserve"> на яких також відсутній штамп суду для вхідної кореспонденції, що може свідчити про їх подання безпосередньо у судовому засіданні, призначеному на 29 липня 2019 року</w:t>
      </w:r>
      <w:r w:rsidR="00761509">
        <w:rPr>
          <w:rFonts w:ascii="Times New Roman" w:hAnsi="Times New Roman" w:cs="Times New Roman"/>
          <w:sz w:val="28"/>
          <w:szCs w:val="28"/>
          <w:lang w:val="uk-UA"/>
        </w:rPr>
        <w:t>,</w:t>
      </w:r>
      <w:r w:rsidRPr="00436204">
        <w:rPr>
          <w:rFonts w:ascii="Times New Roman" w:hAnsi="Times New Roman" w:cs="Times New Roman"/>
          <w:sz w:val="28"/>
          <w:szCs w:val="28"/>
          <w:lang w:val="uk-UA"/>
        </w:rPr>
        <w:t xml:space="preserve"> та присутність вказаних осіб у судовому засіданні. </w:t>
      </w:r>
    </w:p>
    <w:p w:rsidR="00436204" w:rsidRDefault="00436204" w:rsidP="00436204">
      <w:pPr>
        <w:spacing w:after="0" w:line="240" w:lineRule="auto"/>
        <w:ind w:firstLine="709"/>
        <w:contextualSpacing/>
        <w:jc w:val="both"/>
        <w:rPr>
          <w:rFonts w:ascii="Times New Roman" w:hAnsi="Times New Roman" w:cs="Times New Roman"/>
          <w:sz w:val="28"/>
          <w:szCs w:val="28"/>
          <w:lang w:val="uk-UA"/>
        </w:rPr>
      </w:pPr>
      <w:r w:rsidRPr="00436204">
        <w:rPr>
          <w:rFonts w:ascii="Times New Roman" w:hAnsi="Times New Roman" w:cs="Times New Roman"/>
          <w:sz w:val="28"/>
          <w:szCs w:val="28"/>
          <w:lang w:val="uk-UA"/>
        </w:rPr>
        <w:t>Проте, як зазначає суддя у поясненнях</w:t>
      </w:r>
      <w:r>
        <w:rPr>
          <w:rFonts w:ascii="Times New Roman" w:hAnsi="Times New Roman" w:cs="Times New Roman"/>
          <w:sz w:val="28"/>
          <w:szCs w:val="28"/>
          <w:lang w:val="uk-UA"/>
        </w:rPr>
        <w:t xml:space="preserve">, розгляд справи відкладено на </w:t>
      </w:r>
      <w:r>
        <w:rPr>
          <w:rFonts w:ascii="Times New Roman" w:hAnsi="Times New Roman" w:cs="Times New Roman"/>
          <w:sz w:val="28"/>
          <w:szCs w:val="28"/>
          <w:lang w:val="uk-UA"/>
        </w:rPr>
        <w:br/>
      </w:r>
      <w:r w:rsidR="00562164">
        <w:rPr>
          <w:rFonts w:ascii="Times New Roman" w:hAnsi="Times New Roman" w:cs="Times New Roman"/>
          <w:sz w:val="28"/>
          <w:szCs w:val="28"/>
          <w:lang w:val="uk-UA"/>
        </w:rPr>
        <w:t>0</w:t>
      </w:r>
      <w:r w:rsidR="00562164" w:rsidRPr="00436204">
        <w:rPr>
          <w:rFonts w:ascii="Times New Roman" w:hAnsi="Times New Roman" w:cs="Times New Roman"/>
          <w:sz w:val="28"/>
          <w:szCs w:val="28"/>
          <w:lang w:val="uk-UA"/>
        </w:rPr>
        <w:t xml:space="preserve">8:30 </w:t>
      </w:r>
      <w:r w:rsidRPr="00436204">
        <w:rPr>
          <w:rFonts w:ascii="Times New Roman" w:hAnsi="Times New Roman" w:cs="Times New Roman"/>
          <w:sz w:val="28"/>
          <w:szCs w:val="28"/>
          <w:lang w:val="uk-UA"/>
        </w:rPr>
        <w:t xml:space="preserve">26 серпня 2019 року для виклику свідка </w:t>
      </w:r>
      <w:r w:rsidR="00F51349">
        <w:rPr>
          <w:rFonts w:ascii="Times New Roman" w:hAnsi="Times New Roman" w:cs="Times New Roman"/>
          <w:sz w:val="28"/>
          <w:szCs w:val="28"/>
          <w:lang w:val="uk-UA"/>
        </w:rPr>
        <w:t xml:space="preserve">ОСОБА_5. </w:t>
      </w:r>
      <w:r w:rsidR="00761509">
        <w:rPr>
          <w:rFonts w:ascii="Times New Roman" w:hAnsi="Times New Roman" w:cs="Times New Roman"/>
          <w:sz w:val="28"/>
          <w:szCs w:val="28"/>
          <w:lang w:val="uk-UA"/>
        </w:rPr>
        <w:t>Однак</w:t>
      </w:r>
      <w:r w:rsidRPr="00436204">
        <w:rPr>
          <w:rFonts w:ascii="Times New Roman" w:hAnsi="Times New Roman" w:cs="Times New Roman"/>
          <w:sz w:val="28"/>
          <w:szCs w:val="28"/>
          <w:lang w:val="uk-UA"/>
        </w:rPr>
        <w:t xml:space="preserve"> </w:t>
      </w:r>
      <w:r w:rsidR="00761509">
        <w:rPr>
          <w:rFonts w:ascii="Times New Roman" w:hAnsi="Times New Roman" w:cs="Times New Roman"/>
          <w:sz w:val="28"/>
          <w:szCs w:val="28"/>
          <w:lang w:val="uk-UA"/>
        </w:rPr>
        <w:t>за</w:t>
      </w:r>
      <w:r w:rsidRPr="00436204">
        <w:rPr>
          <w:rFonts w:ascii="Times New Roman" w:hAnsi="Times New Roman" w:cs="Times New Roman"/>
          <w:sz w:val="28"/>
          <w:szCs w:val="28"/>
          <w:lang w:val="uk-UA"/>
        </w:rPr>
        <w:t xml:space="preserve"> наявності в матеріалах адміністративної справи письмових пояснень свідків </w:t>
      </w:r>
      <w:r w:rsidR="00F51349">
        <w:rPr>
          <w:rFonts w:ascii="Times New Roman" w:hAnsi="Times New Roman" w:cs="Times New Roman"/>
          <w:sz w:val="28"/>
          <w:szCs w:val="28"/>
          <w:lang w:val="uk-UA"/>
        </w:rPr>
        <w:t>ОСОБА_6</w:t>
      </w:r>
      <w:r w:rsidR="00F51349" w:rsidRPr="00F51349">
        <w:rPr>
          <w:rFonts w:ascii="Times New Roman" w:hAnsi="Times New Roman" w:cs="Times New Roman"/>
          <w:sz w:val="28"/>
          <w:szCs w:val="28"/>
          <w:lang w:val="uk-UA"/>
        </w:rPr>
        <w:t xml:space="preserve"> </w:t>
      </w:r>
      <w:r w:rsidRPr="00436204">
        <w:rPr>
          <w:rFonts w:ascii="Times New Roman" w:hAnsi="Times New Roman" w:cs="Times New Roman"/>
          <w:sz w:val="28"/>
          <w:szCs w:val="28"/>
          <w:lang w:val="uk-UA"/>
        </w:rPr>
        <w:t xml:space="preserve">та </w:t>
      </w:r>
      <w:r w:rsidR="00F51349">
        <w:rPr>
          <w:rFonts w:ascii="Times New Roman" w:hAnsi="Times New Roman" w:cs="Times New Roman"/>
          <w:sz w:val="28"/>
          <w:szCs w:val="28"/>
          <w:lang w:val="uk-UA"/>
        </w:rPr>
        <w:t>ОСОБА_5</w:t>
      </w:r>
      <w:r w:rsidRPr="00436204">
        <w:rPr>
          <w:rFonts w:ascii="Times New Roman" w:hAnsi="Times New Roman" w:cs="Times New Roman"/>
          <w:sz w:val="28"/>
          <w:szCs w:val="28"/>
          <w:lang w:val="uk-UA"/>
        </w:rPr>
        <w:t xml:space="preserve"> щодо обставин, які стали підставами для складання стосовно </w:t>
      </w:r>
      <w:r w:rsidR="00F51349" w:rsidRPr="00F51349">
        <w:rPr>
          <w:rFonts w:ascii="Times New Roman" w:hAnsi="Times New Roman" w:cs="Times New Roman"/>
          <w:sz w:val="28"/>
          <w:szCs w:val="28"/>
          <w:lang w:val="uk-UA"/>
        </w:rPr>
        <w:t xml:space="preserve">ОСОБА_1 </w:t>
      </w:r>
      <w:r w:rsidRPr="00436204">
        <w:rPr>
          <w:rFonts w:ascii="Times New Roman" w:hAnsi="Times New Roman" w:cs="Times New Roman"/>
          <w:sz w:val="28"/>
          <w:szCs w:val="28"/>
          <w:lang w:val="uk-UA"/>
        </w:rPr>
        <w:t>протоколу про адміністративне правопорушення, відео з нагр</w:t>
      </w:r>
      <w:r w:rsidR="00761509">
        <w:rPr>
          <w:rFonts w:ascii="Times New Roman" w:hAnsi="Times New Roman" w:cs="Times New Roman"/>
          <w:sz w:val="28"/>
          <w:szCs w:val="28"/>
          <w:lang w:val="uk-UA"/>
        </w:rPr>
        <w:t>удних камер № № 43, 122, в поясн</w:t>
      </w:r>
      <w:r w:rsidRPr="00436204">
        <w:rPr>
          <w:rFonts w:ascii="Times New Roman" w:hAnsi="Times New Roman" w:cs="Times New Roman"/>
          <w:sz w:val="28"/>
          <w:szCs w:val="28"/>
          <w:lang w:val="uk-UA"/>
        </w:rPr>
        <w:t xml:space="preserve">еннях  суддя Березін А.Г. не вказав причини та необхідність виклику до суду одного із свідків, а саме </w:t>
      </w:r>
      <w:r w:rsidR="00F51349">
        <w:rPr>
          <w:rFonts w:ascii="Times New Roman" w:hAnsi="Times New Roman" w:cs="Times New Roman"/>
          <w:sz w:val="28"/>
          <w:szCs w:val="28"/>
          <w:lang w:val="uk-UA"/>
        </w:rPr>
        <w:t>ОСОБА_5</w:t>
      </w:r>
      <w:r w:rsidRPr="00436204">
        <w:rPr>
          <w:rFonts w:ascii="Times New Roman" w:hAnsi="Times New Roman" w:cs="Times New Roman"/>
          <w:sz w:val="28"/>
          <w:szCs w:val="28"/>
          <w:lang w:val="uk-UA"/>
        </w:rPr>
        <w:t xml:space="preserve"> При цьом</w:t>
      </w:r>
      <w:r w:rsidR="00761509">
        <w:rPr>
          <w:rFonts w:ascii="Times New Roman" w:hAnsi="Times New Roman" w:cs="Times New Roman"/>
          <w:sz w:val="28"/>
          <w:szCs w:val="28"/>
          <w:lang w:val="uk-UA"/>
        </w:rPr>
        <w:t>у</w:t>
      </w:r>
      <w:r w:rsidRPr="00436204">
        <w:rPr>
          <w:rFonts w:ascii="Times New Roman" w:hAnsi="Times New Roman" w:cs="Times New Roman"/>
          <w:sz w:val="28"/>
          <w:szCs w:val="28"/>
          <w:lang w:val="uk-UA"/>
        </w:rPr>
        <w:t xml:space="preserve"> під час попередньої перевірки  встановлено відсутність у матеріалах справи будь-яких клопотань </w:t>
      </w:r>
      <w:r w:rsidR="00F51349" w:rsidRPr="00F51349">
        <w:rPr>
          <w:rFonts w:ascii="Times New Roman" w:hAnsi="Times New Roman" w:cs="Times New Roman"/>
          <w:sz w:val="28"/>
          <w:szCs w:val="28"/>
          <w:lang w:val="uk-UA"/>
        </w:rPr>
        <w:t xml:space="preserve">ОСОБА_1 </w:t>
      </w:r>
      <w:r w:rsidRPr="00436204">
        <w:rPr>
          <w:rFonts w:ascii="Times New Roman" w:hAnsi="Times New Roman" w:cs="Times New Roman"/>
          <w:sz w:val="28"/>
          <w:szCs w:val="28"/>
          <w:lang w:val="uk-UA"/>
        </w:rPr>
        <w:t xml:space="preserve">про виклик свідка </w:t>
      </w:r>
      <w:r w:rsidR="00F51349">
        <w:rPr>
          <w:rFonts w:ascii="Times New Roman" w:hAnsi="Times New Roman" w:cs="Times New Roman"/>
          <w:sz w:val="28"/>
          <w:szCs w:val="28"/>
          <w:lang w:val="uk-UA"/>
        </w:rPr>
        <w:t xml:space="preserve">ОСОБА_5 </w:t>
      </w:r>
      <w:r>
        <w:rPr>
          <w:rFonts w:ascii="Times New Roman" w:hAnsi="Times New Roman" w:cs="Times New Roman"/>
          <w:sz w:val="28"/>
          <w:szCs w:val="28"/>
          <w:lang w:val="uk-UA"/>
        </w:rPr>
        <w:t>та відкладення розгляду справи</w:t>
      </w:r>
      <w:r w:rsidRPr="00436204">
        <w:rPr>
          <w:rFonts w:ascii="Times New Roman" w:hAnsi="Times New Roman" w:cs="Times New Roman"/>
          <w:sz w:val="28"/>
          <w:szCs w:val="28"/>
          <w:lang w:val="uk-UA"/>
        </w:rPr>
        <w:t xml:space="preserve">. </w:t>
      </w:r>
    </w:p>
    <w:p w:rsidR="00436204" w:rsidRPr="00436204" w:rsidRDefault="00436204" w:rsidP="00436204">
      <w:pPr>
        <w:spacing w:after="0" w:line="240" w:lineRule="auto"/>
        <w:ind w:firstLine="709"/>
        <w:contextualSpacing/>
        <w:jc w:val="both"/>
        <w:rPr>
          <w:rFonts w:ascii="Times New Roman" w:hAnsi="Times New Roman" w:cs="Times New Roman"/>
          <w:sz w:val="28"/>
          <w:szCs w:val="28"/>
          <w:lang w:val="uk-UA"/>
        </w:rPr>
      </w:pPr>
      <w:r w:rsidRPr="00436204">
        <w:rPr>
          <w:rFonts w:ascii="Times New Roman" w:hAnsi="Times New Roman" w:cs="Times New Roman"/>
          <w:sz w:val="28"/>
          <w:szCs w:val="28"/>
          <w:lang w:val="uk-UA"/>
        </w:rPr>
        <w:t xml:space="preserve">Як зазначає суддя, 26 серпня 2019 року свідок </w:t>
      </w:r>
      <w:r w:rsidR="00F51349">
        <w:rPr>
          <w:rFonts w:ascii="Times New Roman" w:hAnsi="Times New Roman" w:cs="Times New Roman"/>
          <w:sz w:val="28"/>
          <w:szCs w:val="28"/>
          <w:lang w:val="uk-UA"/>
        </w:rPr>
        <w:t>ОСОБА_5</w:t>
      </w:r>
      <w:r w:rsidRPr="00436204">
        <w:rPr>
          <w:rFonts w:ascii="Times New Roman" w:hAnsi="Times New Roman" w:cs="Times New Roman"/>
          <w:sz w:val="28"/>
          <w:szCs w:val="28"/>
          <w:lang w:val="uk-UA"/>
        </w:rPr>
        <w:t xml:space="preserve"> не з’явився, розгляд справи відк</w:t>
      </w:r>
      <w:r w:rsidR="00761509">
        <w:rPr>
          <w:rFonts w:ascii="Times New Roman" w:hAnsi="Times New Roman" w:cs="Times New Roman"/>
          <w:sz w:val="28"/>
          <w:szCs w:val="28"/>
          <w:lang w:val="uk-UA"/>
        </w:rPr>
        <w:t xml:space="preserve">ладено на </w:t>
      </w:r>
      <w:r w:rsidR="00562164">
        <w:rPr>
          <w:rFonts w:ascii="Times New Roman" w:hAnsi="Times New Roman" w:cs="Times New Roman"/>
          <w:sz w:val="28"/>
          <w:szCs w:val="28"/>
          <w:lang w:val="uk-UA"/>
        </w:rPr>
        <w:t>0</w:t>
      </w:r>
      <w:r w:rsidR="00562164" w:rsidRPr="00436204">
        <w:rPr>
          <w:rFonts w:ascii="Times New Roman" w:hAnsi="Times New Roman" w:cs="Times New Roman"/>
          <w:sz w:val="28"/>
          <w:szCs w:val="28"/>
          <w:lang w:val="uk-UA"/>
        </w:rPr>
        <w:t>8:30</w:t>
      </w:r>
      <w:r w:rsidR="00562164">
        <w:rPr>
          <w:rFonts w:ascii="Times New Roman" w:hAnsi="Times New Roman" w:cs="Times New Roman"/>
          <w:sz w:val="28"/>
          <w:szCs w:val="28"/>
          <w:lang w:val="uk-UA"/>
        </w:rPr>
        <w:t xml:space="preserve"> </w:t>
      </w:r>
      <w:r w:rsidR="00761509">
        <w:rPr>
          <w:rFonts w:ascii="Times New Roman" w:hAnsi="Times New Roman" w:cs="Times New Roman"/>
          <w:sz w:val="28"/>
          <w:szCs w:val="28"/>
          <w:lang w:val="uk-UA"/>
        </w:rPr>
        <w:t>11 вересня 2019 року, при цьому суддя не вказав</w:t>
      </w:r>
      <w:r w:rsidRPr="00436204">
        <w:rPr>
          <w:rFonts w:ascii="Times New Roman" w:hAnsi="Times New Roman" w:cs="Times New Roman"/>
          <w:sz w:val="28"/>
          <w:szCs w:val="28"/>
          <w:lang w:val="uk-UA"/>
        </w:rPr>
        <w:t xml:space="preserve"> причини відкладення судового засідання. </w:t>
      </w:r>
    </w:p>
    <w:p w:rsidR="00436204" w:rsidRPr="00436204" w:rsidRDefault="00436204" w:rsidP="00436204">
      <w:pPr>
        <w:spacing w:after="0" w:line="240" w:lineRule="auto"/>
        <w:ind w:firstLine="709"/>
        <w:contextualSpacing/>
        <w:jc w:val="both"/>
        <w:rPr>
          <w:rFonts w:ascii="Times New Roman" w:hAnsi="Times New Roman" w:cs="Times New Roman"/>
          <w:sz w:val="28"/>
          <w:szCs w:val="28"/>
          <w:lang w:val="uk-UA"/>
        </w:rPr>
      </w:pPr>
      <w:r w:rsidRPr="00436204">
        <w:rPr>
          <w:rFonts w:ascii="Times New Roman" w:hAnsi="Times New Roman" w:cs="Times New Roman"/>
          <w:sz w:val="28"/>
          <w:szCs w:val="28"/>
          <w:lang w:val="uk-UA"/>
        </w:rPr>
        <w:t xml:space="preserve">Постановою Лисичанського міського суду Луганської області від </w:t>
      </w:r>
      <w:r w:rsidRPr="00436204">
        <w:rPr>
          <w:rFonts w:ascii="Times New Roman" w:hAnsi="Times New Roman" w:cs="Times New Roman"/>
          <w:sz w:val="28"/>
          <w:szCs w:val="28"/>
          <w:lang w:val="uk-UA"/>
        </w:rPr>
        <w:br/>
        <w:t xml:space="preserve">11 вересня 2019 року закрито провадження у справі стосовно </w:t>
      </w:r>
      <w:r w:rsidR="00F51349" w:rsidRPr="00F51349">
        <w:rPr>
          <w:rFonts w:ascii="Times New Roman" w:hAnsi="Times New Roman" w:cs="Times New Roman"/>
          <w:sz w:val="28"/>
          <w:szCs w:val="28"/>
          <w:lang w:val="uk-UA"/>
        </w:rPr>
        <w:t xml:space="preserve">ОСОБА_1 </w:t>
      </w:r>
      <w:r w:rsidRPr="00436204">
        <w:rPr>
          <w:rFonts w:ascii="Times New Roman" w:hAnsi="Times New Roman" w:cs="Times New Roman"/>
          <w:sz w:val="28"/>
          <w:szCs w:val="28"/>
          <w:lang w:val="uk-UA"/>
        </w:rPr>
        <w:t xml:space="preserve">за вчинення адміністративного правопорушення, передбаченого частиною першою статті 130 КУпАП, у зв’язку з перебігом строків притягнення до адміністративної відповідальності. При цьому у постанові не зазначено інформації про присутність </w:t>
      </w:r>
      <w:r w:rsidR="00F51349" w:rsidRPr="00F51349">
        <w:rPr>
          <w:rFonts w:ascii="Times New Roman" w:hAnsi="Times New Roman" w:cs="Times New Roman"/>
          <w:sz w:val="28"/>
          <w:szCs w:val="28"/>
          <w:lang w:val="uk-UA"/>
        </w:rPr>
        <w:t xml:space="preserve">ОСОБА_1 </w:t>
      </w:r>
      <w:r w:rsidRPr="00436204">
        <w:rPr>
          <w:rFonts w:ascii="Times New Roman" w:hAnsi="Times New Roman" w:cs="Times New Roman"/>
          <w:sz w:val="28"/>
          <w:szCs w:val="28"/>
          <w:lang w:val="uk-UA"/>
        </w:rPr>
        <w:t>та /або його адвоката у судовому засіданні.</w:t>
      </w:r>
    </w:p>
    <w:p w:rsidR="007D5B7C" w:rsidRPr="009743D4" w:rsidRDefault="007D5B7C" w:rsidP="00F6591A">
      <w:pPr>
        <w:spacing w:after="0" w:line="240" w:lineRule="auto"/>
        <w:ind w:firstLine="709"/>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 xml:space="preserve">Вирішуючи питання про відкриття або відмову у відкритті дисциплінарної справи стосовно судді Лисичанського міського суду Луганської області Березіна А.Г., Третя Дисциплінарна палата Вищої ради правосуддя враховує, що відповідно до статті 124 Конституції України, </w:t>
      </w:r>
      <w:r w:rsidR="00BA09BA">
        <w:rPr>
          <w:rFonts w:ascii="Times New Roman" w:hAnsi="Times New Roman" w:cs="Times New Roman"/>
          <w:sz w:val="28"/>
          <w:szCs w:val="28"/>
          <w:lang w:val="uk-UA"/>
        </w:rPr>
        <w:br/>
      </w:r>
      <w:r w:rsidRPr="009743D4">
        <w:rPr>
          <w:rFonts w:ascii="Times New Roman" w:hAnsi="Times New Roman" w:cs="Times New Roman"/>
          <w:sz w:val="28"/>
          <w:szCs w:val="28"/>
          <w:lang w:val="uk-UA"/>
        </w:rPr>
        <w:t>статті 5 Закону України «Про судоустрій і статус суддів» правосуддя в Україні здійснюється виключно судами та відповідно до визначених законом процедур судочинства.</w:t>
      </w:r>
    </w:p>
    <w:p w:rsidR="007D5B7C" w:rsidRPr="009743D4" w:rsidRDefault="007D5B7C" w:rsidP="007D5B7C">
      <w:pPr>
        <w:spacing w:after="0" w:line="240" w:lineRule="auto"/>
        <w:ind w:firstLine="709"/>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 xml:space="preserve">Порядок здійснення правосуддя регламентується відповідним процесуальним законодавством України. </w:t>
      </w:r>
    </w:p>
    <w:p w:rsidR="00A4306B" w:rsidRPr="009743D4" w:rsidRDefault="00A4306B" w:rsidP="00A4306B">
      <w:pPr>
        <w:spacing w:after="0" w:line="240" w:lineRule="auto"/>
        <w:ind w:firstLine="709"/>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Згідно з пунктом 7 частини другої статті 129 Конституції України основними засадами судочинства є розумні строки розгляду справи судом.</w:t>
      </w:r>
    </w:p>
    <w:p w:rsidR="00A4306B" w:rsidRPr="009743D4" w:rsidRDefault="00A4306B" w:rsidP="00A4306B">
      <w:pPr>
        <w:spacing w:after="0" w:line="240" w:lineRule="auto"/>
        <w:ind w:firstLine="709"/>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r w:rsidRPr="009743D4">
        <w:rPr>
          <w:rFonts w:ascii="Times New Roman" w:hAnsi="Times New Roman" w:cs="Times New Roman"/>
          <w:sz w:val="28"/>
          <w:szCs w:val="28"/>
          <w:lang w:val="uk-UA"/>
        </w:rPr>
        <w:tab/>
      </w:r>
    </w:p>
    <w:p w:rsidR="007D5B7C" w:rsidRPr="009743D4" w:rsidRDefault="007D5B7C" w:rsidP="007D5B7C">
      <w:pPr>
        <w:spacing w:after="0" w:line="240" w:lineRule="auto"/>
        <w:ind w:firstLine="709"/>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 xml:space="preserve">Статтею 1 КУпАП встановлено, що завданням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w:t>
      </w:r>
      <w:r w:rsidRPr="009743D4">
        <w:rPr>
          <w:rFonts w:ascii="Times New Roman" w:hAnsi="Times New Roman" w:cs="Times New Roman"/>
          <w:sz w:val="28"/>
          <w:szCs w:val="28"/>
          <w:lang w:val="uk-UA"/>
        </w:rPr>
        <w:lastRenderedPageBreak/>
        <w:t>дусі точного і неухильного додержання Конституції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436204" w:rsidRPr="00436204" w:rsidRDefault="00436204" w:rsidP="00436204">
      <w:pPr>
        <w:spacing w:after="0" w:line="240" w:lineRule="auto"/>
        <w:ind w:firstLine="709"/>
        <w:contextualSpacing/>
        <w:jc w:val="both"/>
        <w:rPr>
          <w:rFonts w:ascii="Times New Roman" w:eastAsia="Times New Roman" w:hAnsi="Times New Roman" w:cs="Times New Roman"/>
          <w:sz w:val="28"/>
          <w:szCs w:val="28"/>
          <w:lang w:val="uk-UA"/>
        </w:rPr>
      </w:pPr>
      <w:r w:rsidRPr="00436204">
        <w:rPr>
          <w:rFonts w:ascii="Times New Roman" w:eastAsia="Times New Roman" w:hAnsi="Times New Roman" w:cs="Times New Roman"/>
          <w:sz w:val="28"/>
          <w:szCs w:val="28"/>
          <w:lang w:val="uk-UA"/>
        </w:rPr>
        <w:t>Відповідно до статті 245 КУпАП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436204" w:rsidRPr="00436204" w:rsidRDefault="00436204" w:rsidP="00436204">
      <w:pPr>
        <w:spacing w:after="0" w:line="240" w:lineRule="auto"/>
        <w:ind w:firstLine="709"/>
        <w:contextualSpacing/>
        <w:jc w:val="both"/>
        <w:rPr>
          <w:rFonts w:ascii="Times New Roman" w:eastAsia="Times New Roman" w:hAnsi="Times New Roman" w:cs="Times New Roman"/>
          <w:sz w:val="28"/>
          <w:szCs w:val="28"/>
          <w:lang w:val="uk-UA"/>
        </w:rPr>
      </w:pPr>
      <w:r w:rsidRPr="00436204">
        <w:rPr>
          <w:rFonts w:ascii="Times New Roman" w:eastAsia="Times New Roman" w:hAnsi="Times New Roman" w:cs="Times New Roman"/>
          <w:sz w:val="28"/>
          <w:szCs w:val="28"/>
          <w:lang w:val="uk-UA"/>
        </w:rPr>
        <w:t>На підставі статті 278 КУпАП орган (посадова особа) при підготовці до розгляду справи про адміністративне правопорушення вирішує такі питання: чи належить до його компетенції розгляд даної справи; чи правильно складено протокол та інші матеріали справи про адміністративне правопорушення; чи сповіщено осіб, які беруть участь у розгляді справи, про час і місце її розгляду; чи витребувано необхідні додаткові матеріали;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436204" w:rsidRPr="00436204" w:rsidRDefault="00436204" w:rsidP="00436204">
      <w:pPr>
        <w:spacing w:after="0" w:line="240" w:lineRule="auto"/>
        <w:ind w:firstLine="709"/>
        <w:contextualSpacing/>
        <w:jc w:val="both"/>
        <w:rPr>
          <w:rFonts w:ascii="Times New Roman" w:eastAsia="Times New Roman" w:hAnsi="Times New Roman" w:cs="Times New Roman"/>
          <w:sz w:val="28"/>
          <w:szCs w:val="28"/>
          <w:lang w:val="uk-UA"/>
        </w:rPr>
      </w:pPr>
      <w:r w:rsidRPr="00436204">
        <w:rPr>
          <w:rFonts w:ascii="Times New Roman" w:eastAsia="Times New Roman" w:hAnsi="Times New Roman" w:cs="Times New Roman"/>
          <w:sz w:val="28"/>
          <w:szCs w:val="28"/>
          <w:lang w:val="uk-UA"/>
        </w:rPr>
        <w:t>Статтею 280 КУпАП визначено обставини, що підлягають з’ясуванню при розгляді справи про адміністративне правопорушення. Зокрема, орган (посадова особа) при розгляді справи про адміністративне правопорушення зобов’язаний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w:t>
      </w:r>
    </w:p>
    <w:p w:rsidR="00436204" w:rsidRPr="00436204" w:rsidRDefault="00436204" w:rsidP="00436204">
      <w:pPr>
        <w:spacing w:after="0" w:line="240" w:lineRule="auto"/>
        <w:ind w:firstLine="709"/>
        <w:contextualSpacing/>
        <w:jc w:val="both"/>
        <w:rPr>
          <w:rFonts w:ascii="Times New Roman" w:eastAsia="Times New Roman" w:hAnsi="Times New Roman" w:cs="Times New Roman"/>
          <w:sz w:val="28"/>
          <w:szCs w:val="28"/>
          <w:lang w:val="uk-UA"/>
        </w:rPr>
      </w:pPr>
      <w:r w:rsidRPr="00436204">
        <w:rPr>
          <w:rFonts w:ascii="Times New Roman" w:eastAsia="Times New Roman" w:hAnsi="Times New Roman" w:cs="Times New Roman"/>
          <w:sz w:val="28"/>
          <w:szCs w:val="28"/>
          <w:lang w:val="uk-UA"/>
        </w:rPr>
        <w:t>За загальними правилами справи про адміністрат</w:t>
      </w:r>
      <w:r w:rsidR="00761509">
        <w:rPr>
          <w:rFonts w:ascii="Times New Roman" w:eastAsia="Times New Roman" w:hAnsi="Times New Roman" w:cs="Times New Roman"/>
          <w:sz w:val="28"/>
          <w:szCs w:val="28"/>
          <w:lang w:val="uk-UA"/>
        </w:rPr>
        <w:t>ивні правопорушення передбачен</w:t>
      </w:r>
      <w:r w:rsidRPr="00436204">
        <w:rPr>
          <w:rFonts w:ascii="Times New Roman" w:eastAsia="Times New Roman" w:hAnsi="Times New Roman" w:cs="Times New Roman"/>
          <w:sz w:val="28"/>
          <w:szCs w:val="28"/>
          <w:lang w:val="uk-UA"/>
        </w:rPr>
        <w:t>і, зокрема, статтею 130 цього Кодексу, розглядаються у п’ятнадцятиденний строк із дня одержання органом (посадовою особою), правомочним розглядати справу, протоколу про адміністративне правопорушення та інших матеріалів справи (частина перша статті 277 КУпАП).</w:t>
      </w:r>
    </w:p>
    <w:p w:rsidR="00436204" w:rsidRPr="00436204" w:rsidRDefault="00436204" w:rsidP="00436204">
      <w:pPr>
        <w:spacing w:after="0" w:line="240" w:lineRule="auto"/>
        <w:ind w:firstLine="709"/>
        <w:contextualSpacing/>
        <w:jc w:val="both"/>
        <w:rPr>
          <w:rFonts w:ascii="Times New Roman" w:eastAsia="Times New Roman" w:hAnsi="Times New Roman" w:cs="Times New Roman"/>
          <w:sz w:val="28"/>
          <w:szCs w:val="28"/>
          <w:lang w:val="uk-UA"/>
        </w:rPr>
      </w:pPr>
      <w:r w:rsidRPr="00436204">
        <w:rPr>
          <w:rFonts w:ascii="Times New Roman" w:eastAsia="Times New Roman" w:hAnsi="Times New Roman" w:cs="Times New Roman"/>
          <w:sz w:val="28"/>
          <w:szCs w:val="28"/>
          <w:lang w:val="uk-UA"/>
        </w:rPr>
        <w:t xml:space="preserve">При цьому суддя має врахувати, що згідно із частиною другою </w:t>
      </w:r>
      <w:r w:rsidRPr="00436204">
        <w:rPr>
          <w:rFonts w:ascii="Times New Roman" w:eastAsia="Times New Roman" w:hAnsi="Times New Roman" w:cs="Times New Roman"/>
          <w:sz w:val="28"/>
          <w:szCs w:val="28"/>
          <w:lang w:val="uk-UA"/>
        </w:rPr>
        <w:br/>
        <w:t>статті 38 КУпАП,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w:t>
      </w:r>
    </w:p>
    <w:p w:rsidR="00436204" w:rsidRPr="00436204" w:rsidRDefault="00436204" w:rsidP="00436204">
      <w:pPr>
        <w:spacing w:after="0" w:line="240" w:lineRule="auto"/>
        <w:ind w:firstLine="709"/>
        <w:contextualSpacing/>
        <w:jc w:val="both"/>
        <w:rPr>
          <w:rFonts w:ascii="Times New Roman" w:eastAsia="Times New Roman" w:hAnsi="Times New Roman" w:cs="Times New Roman"/>
          <w:sz w:val="28"/>
          <w:szCs w:val="28"/>
          <w:lang w:val="uk-UA"/>
        </w:rPr>
      </w:pPr>
      <w:r w:rsidRPr="00436204">
        <w:rPr>
          <w:rFonts w:ascii="Times New Roman" w:eastAsia="Times New Roman" w:hAnsi="Times New Roman" w:cs="Times New Roman"/>
          <w:sz w:val="28"/>
          <w:szCs w:val="28"/>
          <w:lang w:val="uk-UA"/>
        </w:rPr>
        <w:t xml:space="preserve">Частиною першою статті 268 КУпАП встановлено, що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w:t>
      </w:r>
      <w:r w:rsidRPr="00436204">
        <w:rPr>
          <w:rFonts w:ascii="Times New Roman" w:eastAsia="Times New Roman" w:hAnsi="Times New Roman" w:cs="Times New Roman"/>
          <w:sz w:val="28"/>
          <w:szCs w:val="28"/>
          <w:lang w:val="uk-UA"/>
        </w:rPr>
        <w:lastRenderedPageBreak/>
        <w:t>своєчасне її сповіщення про місце і час розгляду справи і якщо від неї не надійшло клопотання про відкладення розгляду справи.</w:t>
      </w:r>
    </w:p>
    <w:p w:rsidR="00436204" w:rsidRPr="00436204" w:rsidRDefault="00436204" w:rsidP="00436204">
      <w:pPr>
        <w:spacing w:after="0" w:line="240" w:lineRule="auto"/>
        <w:ind w:firstLine="709"/>
        <w:contextualSpacing/>
        <w:jc w:val="both"/>
        <w:rPr>
          <w:rFonts w:ascii="Times New Roman" w:eastAsia="Times New Roman" w:hAnsi="Times New Roman" w:cs="Times New Roman"/>
          <w:sz w:val="28"/>
          <w:szCs w:val="28"/>
          <w:lang w:val="uk-UA"/>
        </w:rPr>
      </w:pPr>
      <w:r w:rsidRPr="00436204">
        <w:rPr>
          <w:rFonts w:ascii="Times New Roman" w:eastAsia="Times New Roman" w:hAnsi="Times New Roman" w:cs="Times New Roman"/>
          <w:sz w:val="28"/>
          <w:szCs w:val="28"/>
          <w:lang w:val="uk-UA"/>
        </w:rPr>
        <w:t>Зважаючи на положення статті 277 КУпАП, якою встановлено строки розгляду справи про адміністративні правопорушення, а строки накладення адміністративного стягнення, передбачені статтею 38 КУпАП, не можуть бути продовжені, підготовку до розгляду справи про адміністративне правопорушення необхідно починати у найкоротші терміни після надходження до судді протоколу про адміністративне правопорушення та інших матеріалів справи.</w:t>
      </w:r>
    </w:p>
    <w:p w:rsidR="00436204" w:rsidRPr="00436204" w:rsidRDefault="00436204" w:rsidP="00436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uk-UA"/>
        </w:rPr>
      </w:pPr>
      <w:r w:rsidRPr="00436204">
        <w:rPr>
          <w:rFonts w:ascii="Times New Roman" w:eastAsia="Times New Roman" w:hAnsi="Times New Roman" w:cs="Times New Roman"/>
          <w:sz w:val="28"/>
          <w:szCs w:val="28"/>
          <w:lang w:val="uk-UA" w:eastAsia="uk-UA"/>
        </w:rPr>
        <w:t xml:space="preserve">У постанові пленуму Вищого спеціалізованого суду України з розгляду цивільних і кримінальних справ (далі – ВССУ) від 17 жовтня </w:t>
      </w:r>
      <w:r w:rsidRPr="00436204">
        <w:rPr>
          <w:rFonts w:ascii="Times New Roman" w:eastAsia="Times New Roman" w:hAnsi="Times New Roman" w:cs="Times New Roman"/>
          <w:sz w:val="28"/>
          <w:szCs w:val="28"/>
          <w:lang w:val="uk-UA" w:eastAsia="uk-UA"/>
        </w:rPr>
        <w:br/>
        <w:t>2014 року № 11 «Про деякі питання дотримання розумних строків розгляду судами цивільних, кримінальних справ і справ про адміністративні правопорушення» зазначено, що недотримання строків розгляду цивільних, кримінальних справ і справ про адміністративні правопорушення порушує конституційне право на судовий захист, гарантований статтею 55 Конституції України, і негативно впливає на ефективність правосуддя та на авторитет судової влади.</w:t>
      </w:r>
    </w:p>
    <w:p w:rsidR="00436204" w:rsidRPr="00436204" w:rsidRDefault="00436204" w:rsidP="00436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uk-UA"/>
        </w:rPr>
      </w:pPr>
      <w:r w:rsidRPr="00436204">
        <w:rPr>
          <w:rFonts w:ascii="Times New Roman" w:eastAsia="Times New Roman" w:hAnsi="Times New Roman" w:cs="Times New Roman"/>
          <w:sz w:val="28"/>
          <w:szCs w:val="28"/>
          <w:lang w:val="uk-UA" w:eastAsia="uk-UA"/>
        </w:rPr>
        <w:t>У пункті 3 цієї постанови ВССУ вказано, що розумним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rsidR="00436204" w:rsidRPr="00436204" w:rsidRDefault="00436204" w:rsidP="00436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uk-UA"/>
        </w:rPr>
      </w:pPr>
      <w:r w:rsidRPr="00436204">
        <w:rPr>
          <w:rFonts w:ascii="Times New Roman" w:eastAsia="Times New Roman" w:hAnsi="Times New Roman" w:cs="Times New Roman"/>
          <w:sz w:val="28"/>
          <w:szCs w:val="28"/>
          <w:lang w:val="uk-UA" w:eastAsia="uk-UA"/>
        </w:rPr>
        <w:t>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(пункт 7).</w:t>
      </w:r>
    </w:p>
    <w:p w:rsidR="00436204" w:rsidRPr="00436204" w:rsidRDefault="00436204" w:rsidP="00436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uk-UA"/>
        </w:rPr>
      </w:pPr>
      <w:r w:rsidRPr="00436204">
        <w:rPr>
          <w:rFonts w:ascii="Times New Roman" w:eastAsia="Times New Roman" w:hAnsi="Times New Roman" w:cs="Times New Roman"/>
          <w:sz w:val="28"/>
          <w:szCs w:val="28"/>
          <w:lang w:val="uk-UA" w:eastAsia="uk-UA"/>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436204" w:rsidRPr="00436204" w:rsidRDefault="00436204" w:rsidP="00436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uk-UA"/>
        </w:rPr>
      </w:pPr>
      <w:r w:rsidRPr="00436204">
        <w:rPr>
          <w:rFonts w:ascii="Times New Roman" w:eastAsia="Times New Roman" w:hAnsi="Times New Roman" w:cs="Times New Roman"/>
          <w:sz w:val="28"/>
          <w:szCs w:val="28"/>
          <w:lang w:val="uk-UA" w:eastAsia="uk-UA"/>
        </w:rPr>
        <w:t>У пункті 11 цієї постанови ВССУ вказано, що судам слід дотримуватись вимог статей 277, 277-2, 278 КУпАП під час розгляду справ про адміністративні правопорушення.</w:t>
      </w:r>
    </w:p>
    <w:p w:rsidR="00436204" w:rsidRPr="00436204" w:rsidRDefault="00436204" w:rsidP="00436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uk-UA"/>
        </w:rPr>
      </w:pPr>
      <w:r w:rsidRPr="00436204">
        <w:rPr>
          <w:rFonts w:ascii="Times New Roman" w:eastAsia="Times New Roman" w:hAnsi="Times New Roman" w:cs="Times New Roman"/>
          <w:sz w:val="28"/>
          <w:szCs w:val="28"/>
          <w:lang w:val="uk-UA" w:eastAsia="uk-UA"/>
        </w:rPr>
        <w:t>Зважаючи на чітко регламентований КУпАП порядок розгляду справ про адміністративні правопорушення, суддя Березін А.Г. мав врахувати, що одним із завдань провадження у справах про адміністративні правопорушення є своєчасне вирішення справи з дотриманням вимог закону</w:t>
      </w:r>
      <w:r w:rsidR="00761509">
        <w:rPr>
          <w:rFonts w:ascii="Times New Roman" w:eastAsia="Times New Roman" w:hAnsi="Times New Roman" w:cs="Times New Roman"/>
          <w:sz w:val="28"/>
          <w:szCs w:val="28"/>
          <w:lang w:val="uk-UA" w:eastAsia="uk-UA"/>
        </w:rPr>
        <w:t>,</w:t>
      </w:r>
      <w:r w:rsidRPr="00436204">
        <w:rPr>
          <w:rFonts w:ascii="Times New Roman" w:eastAsia="Times New Roman" w:hAnsi="Times New Roman" w:cs="Times New Roman"/>
          <w:sz w:val="28"/>
          <w:szCs w:val="28"/>
          <w:lang w:val="uk-UA" w:eastAsia="uk-UA"/>
        </w:rPr>
        <w:t xml:space="preserve"> вжити всіх заходів для вирішення спр</w:t>
      </w:r>
      <w:r w:rsidR="00761509">
        <w:rPr>
          <w:rFonts w:ascii="Times New Roman" w:eastAsia="Times New Roman" w:hAnsi="Times New Roman" w:cs="Times New Roman"/>
          <w:sz w:val="28"/>
          <w:szCs w:val="28"/>
          <w:lang w:val="uk-UA" w:eastAsia="uk-UA"/>
        </w:rPr>
        <w:t>ави у строк, визначений КУпАП,</w:t>
      </w:r>
      <w:r w:rsidRPr="00436204">
        <w:rPr>
          <w:rFonts w:ascii="Times New Roman" w:eastAsia="Times New Roman" w:hAnsi="Times New Roman" w:cs="Times New Roman"/>
          <w:sz w:val="28"/>
          <w:szCs w:val="28"/>
          <w:lang w:val="uk-UA" w:eastAsia="uk-UA"/>
        </w:rPr>
        <w:t xml:space="preserve"> з урахуванням правової позиції суду вищої інстанції. </w:t>
      </w:r>
      <w:r>
        <w:rPr>
          <w:rFonts w:ascii="Times New Roman" w:eastAsia="Times New Roman" w:hAnsi="Times New Roman" w:cs="Times New Roman"/>
          <w:sz w:val="28"/>
          <w:szCs w:val="28"/>
          <w:lang w:val="uk-UA" w:eastAsia="uk-UA"/>
        </w:rPr>
        <w:t xml:space="preserve"> </w:t>
      </w:r>
    </w:p>
    <w:p w:rsidR="00436204" w:rsidRPr="00436204" w:rsidRDefault="00436204" w:rsidP="00436204">
      <w:pPr>
        <w:pStyle w:val="HTML"/>
        <w:jc w:val="both"/>
        <w:rPr>
          <w:rFonts w:ascii="Times New Roman" w:hAnsi="Times New Roman" w:cs="Times New Roman"/>
          <w:sz w:val="28"/>
          <w:szCs w:val="28"/>
        </w:rPr>
      </w:pPr>
      <w:r>
        <w:rPr>
          <w:rFonts w:ascii="Times New Roman" w:hAnsi="Times New Roman" w:cs="Times New Roman"/>
          <w:sz w:val="28"/>
          <w:szCs w:val="28"/>
        </w:rPr>
        <w:lastRenderedPageBreak/>
        <w:tab/>
      </w:r>
      <w:r w:rsidR="0042705C" w:rsidRPr="009743D4">
        <w:rPr>
          <w:rFonts w:ascii="Times New Roman" w:hAnsi="Times New Roman" w:cs="Times New Roman"/>
          <w:sz w:val="28"/>
          <w:szCs w:val="28"/>
        </w:rPr>
        <w:t xml:space="preserve">Третьою Дисциплінарною палатою встановлено, </w:t>
      </w:r>
      <w:r w:rsidRPr="00436204">
        <w:rPr>
          <w:rFonts w:ascii="Times New Roman" w:hAnsi="Times New Roman" w:cs="Times New Roman"/>
          <w:sz w:val="28"/>
          <w:szCs w:val="28"/>
        </w:rPr>
        <w:t xml:space="preserve">що суддя </w:t>
      </w:r>
      <w:r>
        <w:rPr>
          <w:rFonts w:ascii="Times New Roman" w:hAnsi="Times New Roman" w:cs="Times New Roman"/>
          <w:sz w:val="28"/>
          <w:szCs w:val="28"/>
        </w:rPr>
        <w:br/>
      </w:r>
      <w:r w:rsidR="00761509">
        <w:rPr>
          <w:rFonts w:ascii="Times New Roman" w:hAnsi="Times New Roman" w:cs="Times New Roman"/>
          <w:sz w:val="28"/>
          <w:szCs w:val="28"/>
        </w:rPr>
        <w:t>Березін А.Г., не</w:t>
      </w:r>
      <w:r w:rsidRPr="00436204">
        <w:rPr>
          <w:rFonts w:ascii="Times New Roman" w:hAnsi="Times New Roman" w:cs="Times New Roman"/>
          <w:sz w:val="28"/>
          <w:szCs w:val="28"/>
        </w:rPr>
        <w:t xml:space="preserve">зважаючи на присутність </w:t>
      </w:r>
      <w:r w:rsidR="00F51349" w:rsidRPr="00F51349">
        <w:rPr>
          <w:rFonts w:ascii="Times New Roman" w:hAnsi="Times New Roman" w:cs="Times New Roman"/>
          <w:sz w:val="28"/>
          <w:szCs w:val="28"/>
        </w:rPr>
        <w:t xml:space="preserve">ОСОБА_1 </w:t>
      </w:r>
      <w:r w:rsidRPr="00436204">
        <w:rPr>
          <w:rFonts w:ascii="Times New Roman" w:hAnsi="Times New Roman" w:cs="Times New Roman"/>
          <w:sz w:val="28"/>
          <w:szCs w:val="28"/>
        </w:rPr>
        <w:t xml:space="preserve">у судовому засіданні </w:t>
      </w:r>
      <w:r w:rsidRPr="00436204">
        <w:rPr>
          <w:rFonts w:ascii="Times New Roman" w:hAnsi="Times New Roman" w:cs="Times New Roman"/>
          <w:sz w:val="28"/>
          <w:szCs w:val="28"/>
        </w:rPr>
        <w:br/>
        <w:t xml:space="preserve">9 липня 2019 року та надання ним письмових пояснень щодо обставин складання стосовно нього адміністративного протоколу, наявності у матеріалах справи відео з нагрудних камер № № 43, 122 та письмових пояснень свідків, які безпосередньо були присутніми під час відмови </w:t>
      </w:r>
      <w:r w:rsidRPr="00436204">
        <w:rPr>
          <w:rFonts w:ascii="Times New Roman" w:hAnsi="Times New Roman" w:cs="Times New Roman"/>
          <w:sz w:val="28"/>
          <w:szCs w:val="28"/>
        </w:rPr>
        <w:br/>
      </w:r>
      <w:r w:rsidR="00F51349" w:rsidRPr="00F51349">
        <w:rPr>
          <w:rFonts w:ascii="Times New Roman" w:hAnsi="Times New Roman" w:cs="Times New Roman"/>
          <w:sz w:val="28"/>
          <w:szCs w:val="28"/>
        </w:rPr>
        <w:t xml:space="preserve">ОСОБА_1 </w:t>
      </w:r>
      <w:r w:rsidRPr="00436204">
        <w:rPr>
          <w:rFonts w:ascii="Times New Roman" w:hAnsi="Times New Roman" w:cs="Times New Roman"/>
          <w:sz w:val="28"/>
          <w:szCs w:val="28"/>
        </w:rPr>
        <w:t xml:space="preserve">від проходження медичного огляду на стан наркотичного сп’яніння  у встановленому законом порядку (що є окремим складом адміністративного правопорушення, передбаченого частиною першою </w:t>
      </w:r>
      <w:r w:rsidRPr="00436204">
        <w:rPr>
          <w:rFonts w:ascii="Times New Roman" w:hAnsi="Times New Roman" w:cs="Times New Roman"/>
          <w:sz w:val="28"/>
          <w:szCs w:val="28"/>
        </w:rPr>
        <w:br/>
        <w:t xml:space="preserve">статті 130 КУпАП), не розглянув справу по суті, відклавши її розгляд на </w:t>
      </w:r>
      <w:r w:rsidRPr="00436204">
        <w:rPr>
          <w:rFonts w:ascii="Times New Roman" w:hAnsi="Times New Roman" w:cs="Times New Roman"/>
          <w:sz w:val="28"/>
          <w:szCs w:val="28"/>
        </w:rPr>
        <w:br/>
        <w:t xml:space="preserve">29 липня 2019 року (через 20 днів) для виклику у судове засідання поліцейських. У судовому засіданні 29 липня 2019 року </w:t>
      </w:r>
      <w:r w:rsidR="00761509">
        <w:rPr>
          <w:rFonts w:ascii="Times New Roman" w:hAnsi="Times New Roman" w:cs="Times New Roman"/>
          <w:sz w:val="28"/>
          <w:szCs w:val="28"/>
        </w:rPr>
        <w:t>за</w:t>
      </w:r>
      <w:r w:rsidRPr="00436204">
        <w:rPr>
          <w:rFonts w:ascii="Times New Roman" w:hAnsi="Times New Roman" w:cs="Times New Roman"/>
          <w:sz w:val="28"/>
          <w:szCs w:val="28"/>
        </w:rPr>
        <w:t xml:space="preserve"> наявності письмових пояснень поліцейських (датовані 29 липня 2019 року), які були надані суду в межах строку накладення на </w:t>
      </w:r>
      <w:r w:rsidR="00F51349" w:rsidRPr="00F51349">
        <w:rPr>
          <w:rFonts w:ascii="Times New Roman" w:hAnsi="Times New Roman" w:cs="Times New Roman"/>
          <w:sz w:val="28"/>
          <w:szCs w:val="28"/>
        </w:rPr>
        <w:t xml:space="preserve">ОСОБА_1 </w:t>
      </w:r>
      <w:r w:rsidRPr="00436204">
        <w:rPr>
          <w:rFonts w:ascii="Times New Roman" w:hAnsi="Times New Roman" w:cs="Times New Roman"/>
          <w:sz w:val="28"/>
          <w:szCs w:val="28"/>
        </w:rPr>
        <w:t>адміністративного стягнення, суддя Березін А.Г. відклав розгляд справи на 26 серпня 2019 року (через 27 днів) для виклику одного із двох свідків</w:t>
      </w:r>
      <w:r w:rsidR="00761509">
        <w:rPr>
          <w:rFonts w:ascii="Times New Roman" w:hAnsi="Times New Roman" w:cs="Times New Roman"/>
          <w:sz w:val="28"/>
          <w:szCs w:val="28"/>
        </w:rPr>
        <w:t>,</w:t>
      </w:r>
      <w:r w:rsidRPr="00436204">
        <w:rPr>
          <w:rFonts w:ascii="Times New Roman" w:hAnsi="Times New Roman" w:cs="Times New Roman"/>
          <w:sz w:val="28"/>
          <w:szCs w:val="28"/>
        </w:rPr>
        <w:t xml:space="preserve"> не зазначивши необхідність такого виклику та відкладення розгляду справи на такий тривалий строк. </w:t>
      </w:r>
    </w:p>
    <w:p w:rsidR="009743D4" w:rsidRDefault="00436204" w:rsidP="00436204">
      <w:pPr>
        <w:pStyle w:val="HTML"/>
        <w:jc w:val="both"/>
        <w:rPr>
          <w:rFonts w:ascii="Times New Roman" w:hAnsi="Times New Roman" w:cs="Times New Roman"/>
          <w:sz w:val="28"/>
          <w:szCs w:val="28"/>
        </w:rPr>
      </w:pPr>
      <w:r>
        <w:rPr>
          <w:rFonts w:ascii="Times New Roman" w:hAnsi="Times New Roman" w:cs="Times New Roman"/>
          <w:sz w:val="28"/>
          <w:szCs w:val="28"/>
        </w:rPr>
        <w:tab/>
      </w:r>
      <w:r w:rsidRPr="00436204">
        <w:rPr>
          <w:rFonts w:ascii="Times New Roman" w:hAnsi="Times New Roman" w:cs="Times New Roman"/>
          <w:sz w:val="28"/>
          <w:szCs w:val="28"/>
        </w:rPr>
        <w:t>Таким чином</w:t>
      </w:r>
      <w:r w:rsidR="00761509">
        <w:rPr>
          <w:rFonts w:ascii="Times New Roman" w:hAnsi="Times New Roman" w:cs="Times New Roman"/>
          <w:sz w:val="28"/>
          <w:szCs w:val="28"/>
        </w:rPr>
        <w:t>,</w:t>
      </w:r>
      <w:r w:rsidRPr="00436204">
        <w:rPr>
          <w:rFonts w:ascii="Times New Roman" w:hAnsi="Times New Roman" w:cs="Times New Roman"/>
          <w:sz w:val="28"/>
          <w:szCs w:val="28"/>
        </w:rPr>
        <w:t xml:space="preserve"> встановлено, що вперше справу суддя Березін А.Г. призначив на 25 день (9 липня 2019 року) після передачі йому матеріалів для розгляду (14 червня 2019 року), що перевищує встановлений законом строк розгляду справи по суті, а в подальшому</w:t>
      </w:r>
      <w:r w:rsidRPr="00436204">
        <w:rPr>
          <w:rFonts w:ascii="Times New Roman" w:hAnsi="Times New Roman" w:cs="Times New Roman"/>
          <w:sz w:val="28"/>
          <w:szCs w:val="28"/>
          <w:lang w:val="ru-RU"/>
        </w:rPr>
        <w:t xml:space="preserve"> </w:t>
      </w:r>
      <w:r w:rsidRPr="00436204">
        <w:rPr>
          <w:rFonts w:ascii="Times New Roman" w:hAnsi="Times New Roman" w:cs="Times New Roman"/>
          <w:sz w:val="28"/>
          <w:szCs w:val="28"/>
        </w:rPr>
        <w:t xml:space="preserve">за відсутності на те підстав суддя тричі відкладав розгляд справи з інтервалом у 20 днів (на 29 липня </w:t>
      </w:r>
      <w:r>
        <w:rPr>
          <w:rFonts w:ascii="Times New Roman" w:hAnsi="Times New Roman" w:cs="Times New Roman"/>
          <w:sz w:val="28"/>
          <w:szCs w:val="28"/>
        </w:rPr>
        <w:br/>
      </w:r>
      <w:r w:rsidRPr="00436204">
        <w:rPr>
          <w:rFonts w:ascii="Times New Roman" w:hAnsi="Times New Roman" w:cs="Times New Roman"/>
          <w:sz w:val="28"/>
          <w:szCs w:val="28"/>
        </w:rPr>
        <w:t xml:space="preserve">2019 року), 27 днів (на 26 серпня 2019 року) та 16 днів (на 11 вересня </w:t>
      </w:r>
      <w:r>
        <w:rPr>
          <w:rFonts w:ascii="Times New Roman" w:hAnsi="Times New Roman" w:cs="Times New Roman"/>
          <w:sz w:val="28"/>
          <w:szCs w:val="28"/>
        </w:rPr>
        <w:br/>
      </w:r>
      <w:r w:rsidRPr="00436204">
        <w:rPr>
          <w:rFonts w:ascii="Times New Roman" w:hAnsi="Times New Roman" w:cs="Times New Roman"/>
          <w:sz w:val="28"/>
          <w:szCs w:val="28"/>
        </w:rPr>
        <w:t xml:space="preserve">2019 року) до закінчення строку накладення на </w:t>
      </w:r>
      <w:r w:rsidR="00F51349" w:rsidRPr="00F51349">
        <w:rPr>
          <w:rFonts w:ascii="Times New Roman" w:hAnsi="Times New Roman" w:cs="Times New Roman"/>
          <w:sz w:val="28"/>
          <w:szCs w:val="28"/>
        </w:rPr>
        <w:t xml:space="preserve">ОСОБА_1 </w:t>
      </w:r>
      <w:r w:rsidRPr="00436204">
        <w:rPr>
          <w:rFonts w:ascii="Times New Roman" w:hAnsi="Times New Roman" w:cs="Times New Roman"/>
          <w:sz w:val="28"/>
          <w:szCs w:val="28"/>
        </w:rPr>
        <w:t xml:space="preserve">адміністративного стягнення, що стало підставою для закриття провадження у справі </w:t>
      </w:r>
      <w:r w:rsidR="00F51349">
        <w:rPr>
          <w:rFonts w:ascii="Times New Roman" w:hAnsi="Times New Roman" w:cs="Times New Roman"/>
          <w:sz w:val="28"/>
          <w:szCs w:val="28"/>
        </w:rPr>
        <w:br/>
      </w:r>
      <w:r w:rsidRPr="00436204">
        <w:rPr>
          <w:rFonts w:ascii="Times New Roman" w:hAnsi="Times New Roman" w:cs="Times New Roman"/>
          <w:sz w:val="28"/>
          <w:szCs w:val="28"/>
        </w:rPr>
        <w:t xml:space="preserve">№ 415/4985/19 та уникнення </w:t>
      </w:r>
      <w:r w:rsidR="00F51349" w:rsidRPr="00F51349">
        <w:rPr>
          <w:rFonts w:ascii="Times New Roman" w:hAnsi="Times New Roman" w:cs="Times New Roman"/>
          <w:sz w:val="28"/>
          <w:szCs w:val="28"/>
        </w:rPr>
        <w:t xml:space="preserve">ОСОБА_1 </w:t>
      </w:r>
      <w:r w:rsidRPr="00436204">
        <w:rPr>
          <w:rFonts w:ascii="Times New Roman" w:hAnsi="Times New Roman" w:cs="Times New Roman"/>
          <w:sz w:val="28"/>
          <w:szCs w:val="28"/>
        </w:rPr>
        <w:t>адм</w:t>
      </w:r>
      <w:r>
        <w:rPr>
          <w:rFonts w:ascii="Times New Roman" w:hAnsi="Times New Roman" w:cs="Times New Roman"/>
          <w:sz w:val="28"/>
          <w:szCs w:val="28"/>
        </w:rPr>
        <w:t>іністративної відповідальності.</w:t>
      </w:r>
    </w:p>
    <w:p w:rsidR="00A4306B" w:rsidRPr="009743D4" w:rsidRDefault="00A4306B" w:rsidP="009743D4">
      <w:pPr>
        <w:pStyle w:val="HTML"/>
        <w:ind w:firstLine="993"/>
        <w:jc w:val="both"/>
        <w:rPr>
          <w:rFonts w:ascii="Times New Roman" w:hAnsi="Times New Roman" w:cs="Times New Roman"/>
          <w:sz w:val="28"/>
          <w:szCs w:val="28"/>
        </w:rPr>
      </w:pPr>
      <w:r w:rsidRPr="009743D4">
        <w:rPr>
          <w:rFonts w:ascii="Times New Roman" w:hAnsi="Times New Roman" w:cs="Times New Roman"/>
          <w:sz w:val="28"/>
          <w:szCs w:val="28"/>
        </w:rPr>
        <w:t>Неодноразово відкладаючи розгляд справи та не вживаючи заходів для своєчасного розгляду таких справ, суддя Березін А.Г. не міг не усвідомлювати, що це призведе до закінчення строку накладення адміністративного стягнення та уникнення особою відповідальності за вчинене адміністративне правопорушення.</w:t>
      </w:r>
    </w:p>
    <w:p w:rsidR="008F48E2" w:rsidRPr="008F48E2" w:rsidRDefault="008F48E2" w:rsidP="008F48E2">
      <w:pPr>
        <w:widowControl w:val="0"/>
        <w:spacing w:after="0" w:line="240" w:lineRule="auto"/>
        <w:ind w:firstLine="743"/>
        <w:jc w:val="both"/>
        <w:rPr>
          <w:rFonts w:ascii="Times New Roman" w:eastAsia="Times New Roman" w:hAnsi="Times New Roman" w:cs="Times New Roman"/>
          <w:color w:val="000000"/>
          <w:sz w:val="28"/>
          <w:szCs w:val="28"/>
          <w:lang w:val="uk-UA" w:eastAsia="uk-UA"/>
        </w:rPr>
      </w:pPr>
      <w:r w:rsidRPr="008F48E2">
        <w:rPr>
          <w:rFonts w:ascii="Times New Roman" w:eastAsia="Times New Roman" w:hAnsi="Times New Roman" w:cs="Times New Roman"/>
          <w:color w:val="000000"/>
          <w:sz w:val="28"/>
          <w:szCs w:val="28"/>
          <w:lang w:val="uk-UA" w:eastAsia="uk-UA" w:bidi="uk-UA"/>
        </w:rPr>
        <w:t xml:space="preserve">За приписами статті 38 КУпАП у справах </w:t>
      </w:r>
      <w:r w:rsidR="003D40BA" w:rsidRPr="009743D4">
        <w:rPr>
          <w:rFonts w:ascii="Times New Roman" w:eastAsia="Times New Roman" w:hAnsi="Times New Roman" w:cs="Times New Roman"/>
          <w:color w:val="000000"/>
          <w:sz w:val="28"/>
          <w:szCs w:val="28"/>
          <w:lang w:val="uk-UA" w:eastAsia="uk-UA" w:bidi="uk-UA"/>
        </w:rPr>
        <w:t xml:space="preserve">про притягнення особи до адміністративної відповідальності за статтею 130 КУпАП </w:t>
      </w:r>
      <w:r w:rsidRPr="008F48E2">
        <w:rPr>
          <w:rFonts w:ascii="Times New Roman" w:eastAsia="Times New Roman" w:hAnsi="Times New Roman" w:cs="Times New Roman"/>
          <w:color w:val="000000"/>
          <w:sz w:val="28"/>
          <w:szCs w:val="28"/>
          <w:lang w:val="uk-UA" w:eastAsia="uk-UA" w:bidi="uk-UA"/>
        </w:rPr>
        <w:t xml:space="preserve">стягнення може бути накладено не пізніш як через три місяці з дня вчинення правопорушення. </w:t>
      </w:r>
      <w:r w:rsidRPr="008F48E2">
        <w:rPr>
          <w:rFonts w:ascii="Times New Roman" w:eastAsia="Times New Roman" w:hAnsi="Times New Roman" w:cs="Times New Roman"/>
          <w:color w:val="000000"/>
          <w:sz w:val="28"/>
          <w:szCs w:val="28"/>
          <w:lang w:val="uk-UA" w:eastAsia="uk-UA"/>
        </w:rPr>
        <w:t>У разі закриття кримінального провадження, але за наявності в діях порушника ознак адміністративного правопорушення, адміністративне стягнення може бути накладено не пізніш як через місяць з дня прийняття рішення про закриття кримінального провадження.</w:t>
      </w:r>
    </w:p>
    <w:p w:rsidR="008F48E2" w:rsidRPr="008F48E2" w:rsidRDefault="008F48E2" w:rsidP="008F48E2">
      <w:pPr>
        <w:widowControl w:val="0"/>
        <w:spacing w:after="0" w:line="240" w:lineRule="auto"/>
        <w:ind w:firstLine="743"/>
        <w:jc w:val="both"/>
        <w:rPr>
          <w:rFonts w:ascii="Times New Roman" w:eastAsia="Times New Roman" w:hAnsi="Times New Roman" w:cs="Times New Roman"/>
          <w:color w:val="000000"/>
          <w:sz w:val="28"/>
          <w:szCs w:val="28"/>
          <w:lang w:val="uk-UA" w:eastAsia="uk-UA" w:bidi="uk-UA"/>
        </w:rPr>
      </w:pPr>
      <w:r w:rsidRPr="008F48E2">
        <w:rPr>
          <w:rFonts w:ascii="Times New Roman" w:eastAsia="Times New Roman" w:hAnsi="Times New Roman" w:cs="Times New Roman"/>
          <w:color w:val="000000"/>
          <w:sz w:val="28"/>
          <w:szCs w:val="28"/>
          <w:lang w:val="uk-UA" w:eastAsia="uk-UA" w:bidi="uk-UA"/>
        </w:rPr>
        <w:t>Пунктом 7 статті 247 КУпАП визначено обставини, що виключають провадження в справі про</w:t>
      </w:r>
      <w:r w:rsidR="00761509">
        <w:rPr>
          <w:rFonts w:ascii="Times New Roman" w:eastAsia="Times New Roman" w:hAnsi="Times New Roman" w:cs="Times New Roman"/>
          <w:color w:val="000000"/>
          <w:sz w:val="28"/>
          <w:szCs w:val="28"/>
          <w:lang w:val="uk-UA" w:eastAsia="uk-UA" w:bidi="uk-UA"/>
        </w:rPr>
        <w:t xml:space="preserve"> адміністративне правопорушення. З</w:t>
      </w:r>
      <w:r w:rsidRPr="008F48E2">
        <w:rPr>
          <w:rFonts w:ascii="Times New Roman" w:eastAsia="Times New Roman" w:hAnsi="Times New Roman" w:cs="Times New Roman"/>
          <w:color w:val="000000"/>
          <w:sz w:val="28"/>
          <w:szCs w:val="28"/>
          <w:lang w:val="uk-UA" w:eastAsia="uk-UA" w:bidi="uk-UA"/>
        </w:rPr>
        <w:t>окрема</w:t>
      </w:r>
      <w:r w:rsidR="00761509">
        <w:rPr>
          <w:rFonts w:ascii="Times New Roman" w:eastAsia="Times New Roman" w:hAnsi="Times New Roman" w:cs="Times New Roman"/>
          <w:color w:val="000000"/>
          <w:sz w:val="28"/>
          <w:szCs w:val="28"/>
          <w:lang w:val="uk-UA" w:eastAsia="uk-UA" w:bidi="uk-UA"/>
        </w:rPr>
        <w:t>,</w:t>
      </w:r>
      <w:r w:rsidRPr="008F48E2">
        <w:rPr>
          <w:rFonts w:ascii="Times New Roman" w:eastAsia="Times New Roman" w:hAnsi="Times New Roman" w:cs="Times New Roman"/>
          <w:color w:val="000000"/>
          <w:sz w:val="28"/>
          <w:szCs w:val="28"/>
          <w:lang w:val="uk-UA" w:eastAsia="uk-UA" w:bidi="uk-UA"/>
        </w:rPr>
        <w:t xml:space="preserve"> провадження в справі про адміністративне правопорушення не може бути розпочато, а розпочате підлягає закриттю у разі закінчення на момент розгляду справи про адміністративне правопорушення строків, передбачених статтею 38 цього Кодексу.</w:t>
      </w:r>
    </w:p>
    <w:p w:rsidR="008F48E2" w:rsidRPr="009743D4" w:rsidRDefault="008F48E2" w:rsidP="008F48E2">
      <w:pPr>
        <w:widowControl w:val="0"/>
        <w:spacing w:after="0" w:line="240" w:lineRule="auto"/>
        <w:ind w:firstLine="743"/>
        <w:jc w:val="both"/>
        <w:rPr>
          <w:rFonts w:ascii="Times New Roman" w:eastAsia="Times New Roman" w:hAnsi="Times New Roman" w:cs="Times New Roman"/>
          <w:color w:val="000000"/>
          <w:sz w:val="28"/>
          <w:szCs w:val="28"/>
          <w:lang w:val="uk-UA" w:eastAsia="uk-UA" w:bidi="uk-UA"/>
        </w:rPr>
      </w:pPr>
      <w:r w:rsidRPr="008F48E2">
        <w:rPr>
          <w:rFonts w:ascii="Times New Roman" w:eastAsia="Times New Roman" w:hAnsi="Times New Roman" w:cs="Times New Roman"/>
          <w:color w:val="000000"/>
          <w:sz w:val="28"/>
          <w:szCs w:val="28"/>
          <w:lang w:val="uk-UA" w:eastAsia="uk-UA" w:bidi="uk-UA"/>
        </w:rPr>
        <w:t xml:space="preserve">Продовження строків накладення адміністративних стягнень нормами </w:t>
      </w:r>
      <w:r w:rsidRPr="008F48E2">
        <w:rPr>
          <w:rFonts w:ascii="Times New Roman" w:eastAsia="Times New Roman" w:hAnsi="Times New Roman" w:cs="Times New Roman"/>
          <w:color w:val="000000"/>
          <w:sz w:val="28"/>
          <w:szCs w:val="28"/>
          <w:lang w:val="uk-UA" w:eastAsia="uk-UA" w:bidi="uk-UA"/>
        </w:rPr>
        <w:lastRenderedPageBreak/>
        <w:t>КУпАП не передбачено та у разі їх закінчення провадження у справі підлягає безумовному закриттю (без накладення адміністративного стягнення) попри встановлення судом вини особи у вчиненні адміністративного правопорушення. У цьому випадку правопорушник не несе за свою протиправну поведінку, яка є джерелом серйозної потенційної небезпеки для життя та здоров’я учасників дорожнього руху, установленої законом міри відповідальності, яка застосовується, в тому числі, з метою його виховання та запобігання вчиненню нових правопорушень, отже, не виконуються завдання цього Кодексу, у тому числі через незадовільну роботу державних інституцій, зокрема суду.</w:t>
      </w:r>
    </w:p>
    <w:p w:rsidR="00436204" w:rsidRPr="00436204" w:rsidRDefault="00436204" w:rsidP="00436204">
      <w:pPr>
        <w:spacing w:after="0" w:line="240" w:lineRule="auto"/>
        <w:ind w:firstLine="743"/>
        <w:jc w:val="both"/>
        <w:rPr>
          <w:rFonts w:ascii="Times New Roman" w:eastAsia="Times New Roman" w:hAnsi="Times New Roman" w:cs="Times New Roman"/>
          <w:color w:val="000000"/>
          <w:sz w:val="28"/>
          <w:szCs w:val="28"/>
          <w:lang w:val="uk-UA" w:eastAsia="uk-UA" w:bidi="uk-UA"/>
        </w:rPr>
      </w:pPr>
      <w:r w:rsidRPr="00436204">
        <w:rPr>
          <w:rFonts w:ascii="Times New Roman" w:eastAsia="Times New Roman" w:hAnsi="Times New Roman" w:cs="Times New Roman"/>
          <w:color w:val="000000"/>
          <w:sz w:val="28"/>
          <w:szCs w:val="28"/>
          <w:lang w:val="uk-UA" w:eastAsia="uk-UA" w:bidi="uk-UA"/>
        </w:rPr>
        <w:t>Суддею Березіни А.Г. не дотримано вказаних положень, що призвело до закриття провадження у справі № 415/4985/19 у зв’язку із закінченням на момент її розгляду строку накладе</w:t>
      </w:r>
      <w:r w:rsidR="00761509">
        <w:rPr>
          <w:rFonts w:ascii="Times New Roman" w:eastAsia="Times New Roman" w:hAnsi="Times New Roman" w:cs="Times New Roman"/>
          <w:color w:val="000000"/>
          <w:sz w:val="28"/>
          <w:szCs w:val="28"/>
          <w:lang w:val="uk-UA" w:eastAsia="uk-UA" w:bidi="uk-UA"/>
        </w:rPr>
        <w:t>ння адміністративного стягнення. При цьому</w:t>
      </w:r>
      <w:r w:rsidRPr="00436204">
        <w:rPr>
          <w:rFonts w:ascii="Times New Roman" w:eastAsia="Times New Roman" w:hAnsi="Times New Roman" w:cs="Times New Roman"/>
          <w:color w:val="000000"/>
          <w:sz w:val="28"/>
          <w:szCs w:val="28"/>
          <w:lang w:val="uk-UA" w:eastAsia="uk-UA" w:bidi="uk-UA"/>
        </w:rPr>
        <w:t xml:space="preserve"> не  встановив наявн</w:t>
      </w:r>
      <w:r w:rsidR="00761509">
        <w:rPr>
          <w:rFonts w:ascii="Times New Roman" w:eastAsia="Times New Roman" w:hAnsi="Times New Roman" w:cs="Times New Roman"/>
          <w:color w:val="000000"/>
          <w:sz w:val="28"/>
          <w:szCs w:val="28"/>
          <w:lang w:val="uk-UA" w:eastAsia="uk-UA" w:bidi="uk-UA"/>
        </w:rPr>
        <w:t>ості</w:t>
      </w:r>
      <w:r w:rsidRPr="00436204">
        <w:rPr>
          <w:rFonts w:ascii="Times New Roman" w:eastAsia="Times New Roman" w:hAnsi="Times New Roman" w:cs="Times New Roman"/>
          <w:color w:val="000000"/>
          <w:sz w:val="28"/>
          <w:szCs w:val="28"/>
          <w:lang w:val="uk-UA" w:eastAsia="uk-UA" w:bidi="uk-UA"/>
        </w:rPr>
        <w:t xml:space="preserve"> чи відсутн</w:t>
      </w:r>
      <w:r w:rsidR="00761509">
        <w:rPr>
          <w:rFonts w:ascii="Times New Roman" w:eastAsia="Times New Roman" w:hAnsi="Times New Roman" w:cs="Times New Roman"/>
          <w:color w:val="000000"/>
          <w:sz w:val="28"/>
          <w:szCs w:val="28"/>
          <w:lang w:val="uk-UA" w:eastAsia="uk-UA" w:bidi="uk-UA"/>
        </w:rPr>
        <w:t>ості</w:t>
      </w:r>
      <w:r w:rsidRPr="00436204">
        <w:rPr>
          <w:rFonts w:ascii="Times New Roman" w:eastAsia="Times New Roman" w:hAnsi="Times New Roman" w:cs="Times New Roman"/>
          <w:color w:val="000000"/>
          <w:sz w:val="28"/>
          <w:szCs w:val="28"/>
          <w:lang w:val="uk-UA" w:eastAsia="uk-UA" w:bidi="uk-UA"/>
        </w:rPr>
        <w:t xml:space="preserve"> у діях </w:t>
      </w:r>
      <w:r w:rsidR="00F51349" w:rsidRPr="00F51349">
        <w:rPr>
          <w:rFonts w:ascii="Times New Roman" w:eastAsia="Times New Roman" w:hAnsi="Times New Roman" w:cs="Times New Roman"/>
          <w:color w:val="000000"/>
          <w:sz w:val="28"/>
          <w:szCs w:val="28"/>
          <w:lang w:val="uk-UA" w:eastAsia="uk-UA" w:bidi="uk-UA"/>
        </w:rPr>
        <w:t xml:space="preserve">ОСОБА_1 </w:t>
      </w:r>
      <w:r w:rsidRPr="00436204">
        <w:rPr>
          <w:rFonts w:ascii="Times New Roman" w:eastAsia="Times New Roman" w:hAnsi="Times New Roman" w:cs="Times New Roman"/>
          <w:color w:val="000000"/>
          <w:sz w:val="28"/>
          <w:szCs w:val="28"/>
          <w:lang w:val="uk-UA" w:eastAsia="uk-UA" w:bidi="uk-UA"/>
        </w:rPr>
        <w:t xml:space="preserve">складу адміністративного правопорушення, передбаченого частиною першою </w:t>
      </w:r>
      <w:r w:rsidRPr="00436204">
        <w:rPr>
          <w:rFonts w:ascii="Times New Roman" w:eastAsia="Times New Roman" w:hAnsi="Times New Roman" w:cs="Times New Roman"/>
          <w:color w:val="000000"/>
          <w:sz w:val="28"/>
          <w:szCs w:val="28"/>
          <w:lang w:val="uk-UA" w:eastAsia="uk-UA" w:bidi="uk-UA"/>
        </w:rPr>
        <w:br/>
        <w:t xml:space="preserve">статті 130 КУпАП, пославшись лише на закінчення строку накладення адміністративного стягнення. </w:t>
      </w:r>
    </w:p>
    <w:p w:rsidR="00436204" w:rsidRPr="00436204" w:rsidRDefault="00436204" w:rsidP="00436204">
      <w:pPr>
        <w:spacing w:after="0" w:line="240" w:lineRule="auto"/>
        <w:ind w:firstLine="743"/>
        <w:jc w:val="both"/>
        <w:rPr>
          <w:rFonts w:ascii="Times New Roman" w:eastAsia="Times New Roman" w:hAnsi="Times New Roman" w:cs="Times New Roman"/>
          <w:color w:val="000000"/>
          <w:sz w:val="28"/>
          <w:szCs w:val="28"/>
          <w:lang w:val="uk-UA" w:eastAsia="uk-UA" w:bidi="uk-UA"/>
        </w:rPr>
      </w:pPr>
      <w:r w:rsidRPr="00436204">
        <w:rPr>
          <w:rFonts w:ascii="Times New Roman" w:eastAsia="Times New Roman" w:hAnsi="Times New Roman" w:cs="Times New Roman"/>
          <w:color w:val="000000"/>
          <w:sz w:val="28"/>
          <w:szCs w:val="28"/>
          <w:lang w:val="uk-UA" w:eastAsia="uk-UA" w:bidi="uk-UA"/>
        </w:rPr>
        <w:t xml:space="preserve">Варто зазначити, </w:t>
      </w:r>
      <w:r w:rsidR="00761509" w:rsidRPr="00761509">
        <w:rPr>
          <w:rFonts w:ascii="Times New Roman" w:eastAsia="Times New Roman" w:hAnsi="Times New Roman" w:cs="Times New Roman"/>
          <w:color w:val="000000"/>
          <w:sz w:val="28"/>
          <w:szCs w:val="28"/>
          <w:lang w:val="uk-UA" w:eastAsia="uk-UA" w:bidi="uk-UA"/>
        </w:rPr>
        <w:t xml:space="preserve">що в цьому випадку за наявності  в діях </w:t>
      </w:r>
      <w:r w:rsidR="00761509">
        <w:rPr>
          <w:rFonts w:ascii="Times New Roman" w:eastAsia="Times New Roman" w:hAnsi="Times New Roman" w:cs="Times New Roman"/>
          <w:color w:val="000000"/>
          <w:sz w:val="28"/>
          <w:szCs w:val="28"/>
          <w:lang w:val="uk-UA" w:eastAsia="uk-UA" w:bidi="uk-UA"/>
        </w:rPr>
        <w:br/>
      </w:r>
      <w:r w:rsidR="00F51349">
        <w:rPr>
          <w:rFonts w:ascii="Times New Roman" w:eastAsia="Times New Roman" w:hAnsi="Times New Roman" w:cs="Times New Roman"/>
          <w:color w:val="000000"/>
          <w:sz w:val="28"/>
          <w:szCs w:val="28"/>
          <w:lang w:val="uk-UA" w:eastAsia="uk-UA" w:bidi="uk-UA"/>
        </w:rPr>
        <w:t xml:space="preserve">ОСОБА_1 </w:t>
      </w:r>
      <w:r w:rsidRPr="00436204">
        <w:rPr>
          <w:rFonts w:ascii="Times New Roman" w:eastAsia="Times New Roman" w:hAnsi="Times New Roman" w:cs="Times New Roman"/>
          <w:color w:val="000000"/>
          <w:sz w:val="28"/>
          <w:szCs w:val="28"/>
          <w:lang w:val="uk-UA" w:eastAsia="uk-UA" w:bidi="uk-UA"/>
        </w:rPr>
        <w:t>складу адміністративного правопорушен</w:t>
      </w:r>
      <w:r w:rsidR="00761509">
        <w:rPr>
          <w:rFonts w:ascii="Times New Roman" w:eastAsia="Times New Roman" w:hAnsi="Times New Roman" w:cs="Times New Roman"/>
          <w:color w:val="000000"/>
          <w:sz w:val="28"/>
          <w:szCs w:val="28"/>
          <w:lang w:val="uk-UA" w:eastAsia="uk-UA" w:bidi="uk-UA"/>
        </w:rPr>
        <w:t xml:space="preserve">ня, передбаченого </w:t>
      </w:r>
      <w:r w:rsidR="00761509">
        <w:rPr>
          <w:rFonts w:ascii="Times New Roman" w:eastAsia="Times New Roman" w:hAnsi="Times New Roman" w:cs="Times New Roman"/>
          <w:color w:val="000000"/>
          <w:sz w:val="28"/>
          <w:szCs w:val="28"/>
          <w:lang w:val="uk-UA" w:eastAsia="uk-UA" w:bidi="uk-UA"/>
        </w:rPr>
        <w:br/>
      </w:r>
      <w:r w:rsidRPr="00436204">
        <w:rPr>
          <w:rFonts w:ascii="Times New Roman" w:eastAsia="Times New Roman" w:hAnsi="Times New Roman" w:cs="Times New Roman"/>
          <w:color w:val="000000"/>
          <w:sz w:val="28"/>
          <w:szCs w:val="28"/>
          <w:lang w:val="uk-UA" w:eastAsia="uk-UA" w:bidi="uk-UA"/>
        </w:rPr>
        <w:t>частиною першою статті 130 КУпАП</w:t>
      </w:r>
      <w:r w:rsidR="00761509">
        <w:rPr>
          <w:rFonts w:ascii="Times New Roman" w:eastAsia="Times New Roman" w:hAnsi="Times New Roman" w:cs="Times New Roman"/>
          <w:color w:val="000000"/>
          <w:sz w:val="28"/>
          <w:szCs w:val="28"/>
          <w:lang w:val="uk-UA" w:eastAsia="uk-UA" w:bidi="uk-UA"/>
        </w:rPr>
        <w:t>,</w:t>
      </w:r>
      <w:r w:rsidRPr="00436204">
        <w:rPr>
          <w:rFonts w:ascii="Times New Roman" w:eastAsia="Times New Roman" w:hAnsi="Times New Roman" w:cs="Times New Roman"/>
          <w:color w:val="000000"/>
          <w:sz w:val="28"/>
          <w:szCs w:val="28"/>
          <w:lang w:val="uk-UA" w:eastAsia="uk-UA" w:bidi="uk-UA"/>
        </w:rPr>
        <w:t xml:space="preserve"> </w:t>
      </w:r>
      <w:r w:rsidR="00761509" w:rsidRPr="00761509">
        <w:rPr>
          <w:rFonts w:ascii="Times New Roman" w:eastAsia="Times New Roman" w:hAnsi="Times New Roman" w:cs="Times New Roman"/>
          <w:color w:val="000000"/>
          <w:sz w:val="28"/>
          <w:szCs w:val="28"/>
          <w:lang w:val="uk-UA" w:eastAsia="uk-UA" w:bidi="uk-UA"/>
        </w:rPr>
        <w:t xml:space="preserve">та у разі вчинення ним протягом року аналогічного адміністративного правопорушення закриття провадження у справі </w:t>
      </w:r>
      <w:r w:rsidRPr="00436204">
        <w:rPr>
          <w:rFonts w:ascii="Times New Roman" w:eastAsia="Times New Roman" w:hAnsi="Times New Roman" w:cs="Times New Roman"/>
          <w:color w:val="000000"/>
          <w:sz w:val="28"/>
          <w:szCs w:val="28"/>
          <w:lang w:val="uk-UA" w:eastAsia="uk-UA" w:bidi="uk-UA"/>
        </w:rPr>
        <w:t xml:space="preserve">№ 415/4985/19 </w:t>
      </w:r>
      <w:r w:rsidR="00D00B43" w:rsidRPr="00D00B43">
        <w:rPr>
          <w:rFonts w:ascii="Times New Roman" w:eastAsia="Times New Roman" w:hAnsi="Times New Roman" w:cs="Times New Roman"/>
          <w:color w:val="000000"/>
          <w:sz w:val="28"/>
          <w:szCs w:val="28"/>
          <w:lang w:val="uk-UA" w:eastAsia="uk-UA" w:bidi="uk-UA"/>
        </w:rPr>
        <w:t xml:space="preserve">у зв’язку із закінченням строку накладення адміністративного стягнення виключатиме кваліфікацію дій </w:t>
      </w:r>
      <w:r w:rsidR="00F51349" w:rsidRPr="00F51349">
        <w:rPr>
          <w:rFonts w:ascii="Times New Roman" w:eastAsia="Times New Roman" w:hAnsi="Times New Roman" w:cs="Times New Roman"/>
          <w:color w:val="000000"/>
          <w:sz w:val="28"/>
          <w:szCs w:val="28"/>
          <w:lang w:val="uk-UA" w:eastAsia="uk-UA" w:bidi="uk-UA"/>
        </w:rPr>
        <w:t xml:space="preserve">ОСОБА_1 </w:t>
      </w:r>
      <w:r w:rsidRPr="00436204">
        <w:rPr>
          <w:rFonts w:ascii="Times New Roman" w:eastAsia="Times New Roman" w:hAnsi="Times New Roman" w:cs="Times New Roman"/>
          <w:color w:val="000000"/>
          <w:sz w:val="28"/>
          <w:szCs w:val="28"/>
          <w:lang w:val="uk-UA" w:eastAsia="uk-UA" w:bidi="uk-UA"/>
        </w:rPr>
        <w:t xml:space="preserve">за частиною другою статті 130 КУпАП. </w:t>
      </w:r>
    </w:p>
    <w:p w:rsidR="00A4306B" w:rsidRPr="008F48E2" w:rsidRDefault="00A4306B" w:rsidP="00A4306B">
      <w:pPr>
        <w:spacing w:after="0" w:line="240" w:lineRule="auto"/>
        <w:ind w:firstLine="743"/>
        <w:jc w:val="both"/>
        <w:rPr>
          <w:rFonts w:ascii="Times New Roman" w:eastAsia="Times New Roman" w:hAnsi="Times New Roman" w:cs="Times New Roman"/>
          <w:sz w:val="28"/>
          <w:szCs w:val="28"/>
          <w:lang w:val="uk-UA" w:eastAsia="uk-UA"/>
        </w:rPr>
      </w:pPr>
      <w:r w:rsidRPr="008F48E2">
        <w:rPr>
          <w:rFonts w:ascii="Times New Roman" w:eastAsia="Times New Roman" w:hAnsi="Times New Roman" w:cs="Times New Roman"/>
          <w:sz w:val="28"/>
          <w:szCs w:val="28"/>
          <w:lang w:val="uk-UA" w:eastAsia="uk-UA"/>
        </w:rPr>
        <w:t>Аналізуючи матеріали попередньої п</w:t>
      </w:r>
      <w:bookmarkStart w:id="0" w:name="_GoBack"/>
      <w:bookmarkEnd w:id="0"/>
      <w:r w:rsidRPr="008F48E2">
        <w:rPr>
          <w:rFonts w:ascii="Times New Roman" w:eastAsia="Times New Roman" w:hAnsi="Times New Roman" w:cs="Times New Roman"/>
          <w:sz w:val="28"/>
          <w:szCs w:val="28"/>
          <w:lang w:val="uk-UA" w:eastAsia="uk-UA"/>
        </w:rPr>
        <w:t xml:space="preserve">еревірки, </w:t>
      </w:r>
      <w:r w:rsidRPr="009743D4">
        <w:rPr>
          <w:rFonts w:ascii="Times New Roman" w:eastAsia="Times New Roman" w:hAnsi="Times New Roman" w:cs="Times New Roman"/>
          <w:sz w:val="28"/>
          <w:szCs w:val="28"/>
          <w:lang w:val="uk-UA" w:eastAsia="uk-UA"/>
        </w:rPr>
        <w:t xml:space="preserve">Третя </w:t>
      </w:r>
      <w:r w:rsidRPr="008F48E2">
        <w:rPr>
          <w:rFonts w:ascii="Times New Roman" w:eastAsia="Times New Roman" w:hAnsi="Times New Roman" w:cs="Times New Roman"/>
          <w:sz w:val="28"/>
          <w:szCs w:val="28"/>
          <w:lang w:val="uk-UA" w:eastAsia="uk-UA"/>
        </w:rPr>
        <w:t xml:space="preserve">Дисциплінарна палата Вищої ради правосуддя вважає, що з огляду на наведені обставини суддею </w:t>
      </w:r>
      <w:r w:rsidRPr="009743D4">
        <w:rPr>
          <w:rFonts w:ascii="Times New Roman" w:eastAsia="Times New Roman" w:hAnsi="Times New Roman" w:cs="Times New Roman"/>
          <w:bCs/>
          <w:sz w:val="28"/>
          <w:szCs w:val="28"/>
          <w:shd w:val="clear" w:color="auto" w:fill="FFFFFF"/>
          <w:lang w:val="uk-UA" w:eastAsia="uk-UA"/>
        </w:rPr>
        <w:t>Березіним А.Г.</w:t>
      </w:r>
      <w:r w:rsidRPr="008F48E2">
        <w:rPr>
          <w:rFonts w:ascii="Times New Roman" w:eastAsia="Times New Roman" w:hAnsi="Times New Roman" w:cs="Times New Roman"/>
          <w:sz w:val="28"/>
          <w:szCs w:val="28"/>
          <w:lang w:val="uk-UA" w:eastAsia="uk-UA"/>
        </w:rPr>
        <w:t xml:space="preserve"> не вжито заходів щодо своєчасного розгляду справ</w:t>
      </w:r>
      <w:r w:rsidRPr="009743D4">
        <w:rPr>
          <w:rFonts w:ascii="Times New Roman" w:eastAsia="Times New Roman" w:hAnsi="Times New Roman" w:cs="Times New Roman"/>
          <w:sz w:val="28"/>
          <w:szCs w:val="28"/>
          <w:lang w:val="uk-UA" w:eastAsia="uk-UA"/>
        </w:rPr>
        <w:t>и про адміністративне</w:t>
      </w:r>
      <w:r w:rsidRPr="008F48E2">
        <w:rPr>
          <w:rFonts w:ascii="Times New Roman" w:eastAsia="Times New Roman" w:hAnsi="Times New Roman" w:cs="Times New Roman"/>
          <w:sz w:val="28"/>
          <w:szCs w:val="28"/>
          <w:lang w:val="uk-UA" w:eastAsia="uk-UA"/>
        </w:rPr>
        <w:t xml:space="preserve"> правопорушення, що призвело до порушення встановленого статтею 277 КУп</w:t>
      </w:r>
      <w:r w:rsidRPr="009743D4">
        <w:rPr>
          <w:rFonts w:ascii="Times New Roman" w:eastAsia="Times New Roman" w:hAnsi="Times New Roman" w:cs="Times New Roman"/>
          <w:sz w:val="28"/>
          <w:szCs w:val="28"/>
          <w:lang w:val="uk-UA" w:eastAsia="uk-UA"/>
        </w:rPr>
        <w:t>АП строку та закриття провадження</w:t>
      </w:r>
      <w:r w:rsidRPr="008F48E2">
        <w:rPr>
          <w:rFonts w:ascii="Times New Roman" w:eastAsia="Times New Roman" w:hAnsi="Times New Roman" w:cs="Times New Roman"/>
          <w:sz w:val="28"/>
          <w:szCs w:val="28"/>
          <w:lang w:val="uk-UA" w:eastAsia="uk-UA"/>
        </w:rPr>
        <w:t xml:space="preserve"> у справ</w:t>
      </w:r>
      <w:r w:rsidRPr="009743D4">
        <w:rPr>
          <w:rFonts w:ascii="Times New Roman" w:eastAsia="Times New Roman" w:hAnsi="Times New Roman" w:cs="Times New Roman"/>
          <w:sz w:val="28"/>
          <w:szCs w:val="28"/>
          <w:lang w:val="uk-UA" w:eastAsia="uk-UA"/>
        </w:rPr>
        <w:t>і</w:t>
      </w:r>
      <w:r w:rsidRPr="008F48E2">
        <w:rPr>
          <w:rFonts w:ascii="Times New Roman" w:eastAsia="Times New Roman" w:hAnsi="Times New Roman" w:cs="Times New Roman"/>
          <w:sz w:val="28"/>
          <w:szCs w:val="28"/>
          <w:lang w:val="uk-UA" w:eastAsia="uk-UA"/>
        </w:rPr>
        <w:t xml:space="preserve"> у зв’язку із закінченням строку накладення адміністративного стягнення.</w:t>
      </w:r>
    </w:p>
    <w:p w:rsidR="00A4306B" w:rsidRPr="009743D4" w:rsidRDefault="00A4306B" w:rsidP="00A4306B">
      <w:pPr>
        <w:spacing w:after="0" w:line="240" w:lineRule="auto"/>
        <w:ind w:firstLine="743"/>
        <w:jc w:val="both"/>
        <w:rPr>
          <w:rFonts w:ascii="Times New Roman" w:eastAsia="Calibri" w:hAnsi="Times New Roman" w:cs="Times New Roman"/>
          <w:sz w:val="28"/>
          <w:szCs w:val="28"/>
          <w:lang w:val="uk-UA" w:eastAsia="uk-UA"/>
        </w:rPr>
      </w:pPr>
      <w:r w:rsidRPr="009743D4">
        <w:rPr>
          <w:rFonts w:ascii="Times New Roman" w:eastAsia="Calibri" w:hAnsi="Times New Roman" w:cs="Times New Roman"/>
          <w:sz w:val="28"/>
          <w:szCs w:val="28"/>
          <w:lang w:val="uk-UA" w:eastAsia="uk-UA"/>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справи протягом строку, встановленого законом.</w:t>
      </w:r>
    </w:p>
    <w:p w:rsidR="00A4306B" w:rsidRPr="009743D4" w:rsidRDefault="00A4306B" w:rsidP="00A4306B">
      <w:pPr>
        <w:spacing w:after="0" w:line="240" w:lineRule="auto"/>
        <w:ind w:firstLine="743"/>
        <w:jc w:val="both"/>
        <w:rPr>
          <w:rFonts w:ascii="Times New Roman" w:eastAsia="Calibri" w:hAnsi="Times New Roman" w:cs="Times New Roman"/>
          <w:sz w:val="28"/>
          <w:szCs w:val="28"/>
          <w:lang w:val="uk-UA" w:eastAsia="uk-UA"/>
        </w:rPr>
      </w:pPr>
      <w:r w:rsidRPr="009743D4">
        <w:rPr>
          <w:rFonts w:ascii="Times New Roman" w:eastAsia="Calibri" w:hAnsi="Times New Roman" w:cs="Times New Roman"/>
          <w:sz w:val="28"/>
          <w:szCs w:val="28"/>
          <w:lang w:val="uk-UA" w:eastAsia="uk-UA"/>
        </w:rPr>
        <w:t xml:space="preserve">Таким чином, наведені у скарзі відомості та обставини, встановлені Третьою Дисциплінарною палатою Вищої ради </w:t>
      </w:r>
      <w:r w:rsidR="00D00B43">
        <w:rPr>
          <w:rFonts w:ascii="Times New Roman" w:eastAsia="Calibri" w:hAnsi="Times New Roman" w:cs="Times New Roman"/>
          <w:sz w:val="28"/>
          <w:szCs w:val="28"/>
          <w:lang w:val="uk-UA" w:eastAsia="uk-UA"/>
        </w:rPr>
        <w:t xml:space="preserve">правосуддя, </w:t>
      </w:r>
      <w:r w:rsidRPr="009743D4">
        <w:rPr>
          <w:rFonts w:ascii="Times New Roman" w:eastAsia="Calibri" w:hAnsi="Times New Roman" w:cs="Times New Roman"/>
          <w:sz w:val="28"/>
          <w:szCs w:val="28"/>
          <w:lang w:val="uk-UA" w:eastAsia="uk-UA"/>
        </w:rPr>
        <w:t xml:space="preserve">можуть свідчити про наявність у діях судді Березіна А.Г. ознак дисциплінарного проступку, передбаченого пунктом 2 частини першої статті 106 Закону України </w:t>
      </w:r>
      <w:r w:rsidRPr="009743D4">
        <w:rPr>
          <w:rFonts w:ascii="Times New Roman" w:eastAsia="Calibri" w:hAnsi="Times New Roman" w:cs="Times New Roman"/>
          <w:sz w:val="28"/>
          <w:szCs w:val="28"/>
          <w:lang w:val="uk-UA" w:eastAsia="uk-UA"/>
        </w:rPr>
        <w:br/>
        <w:t>«Про судоустрій і статус суддів», а саме безпідставного затягування або невжиття суддею заходів щодо розгляду справи протягом строку, встановленого законом.</w:t>
      </w:r>
    </w:p>
    <w:p w:rsidR="0085024E" w:rsidRPr="009743D4" w:rsidRDefault="00EE66D3" w:rsidP="009F7CE0">
      <w:pPr>
        <w:pStyle w:val="20"/>
        <w:shd w:val="clear" w:color="auto" w:fill="auto"/>
        <w:spacing w:before="0" w:line="240" w:lineRule="auto"/>
        <w:ind w:firstLine="760"/>
        <w:jc w:val="both"/>
        <w:rPr>
          <w:rFonts w:ascii="Times New Roman" w:hAnsi="Times New Roman"/>
          <w:sz w:val="28"/>
          <w:szCs w:val="28"/>
        </w:rPr>
      </w:pPr>
      <w:r w:rsidRPr="009743D4">
        <w:rPr>
          <w:rFonts w:ascii="Times New Roman" w:hAnsi="Times New Roman"/>
          <w:sz w:val="28"/>
          <w:szCs w:val="28"/>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w:t>
      </w:r>
      <w:r w:rsidR="00437020" w:rsidRPr="009743D4">
        <w:rPr>
          <w:rFonts w:ascii="Times New Roman" w:hAnsi="Times New Roman"/>
          <w:sz w:val="28"/>
          <w:szCs w:val="28"/>
        </w:rPr>
        <w:t xml:space="preserve">нарної </w:t>
      </w:r>
      <w:r w:rsidR="00437020" w:rsidRPr="009743D4">
        <w:rPr>
          <w:rFonts w:ascii="Times New Roman" w:hAnsi="Times New Roman"/>
          <w:sz w:val="28"/>
          <w:szCs w:val="28"/>
        </w:rPr>
        <w:lastRenderedPageBreak/>
        <w:t>справи стосовно вказаної</w:t>
      </w:r>
      <w:r w:rsidRPr="009743D4">
        <w:rPr>
          <w:rFonts w:ascii="Times New Roman" w:hAnsi="Times New Roman"/>
          <w:sz w:val="28"/>
          <w:szCs w:val="28"/>
        </w:rPr>
        <w:t xml:space="preserve"> судді.</w:t>
      </w:r>
      <w:r w:rsidR="00D31487" w:rsidRPr="009743D4">
        <w:rPr>
          <w:rFonts w:ascii="Times New Roman" w:hAnsi="Times New Roman"/>
          <w:sz w:val="28"/>
          <w:szCs w:val="28"/>
        </w:rPr>
        <w:tab/>
      </w:r>
      <w:r w:rsidR="00D31487" w:rsidRPr="009743D4">
        <w:rPr>
          <w:rFonts w:ascii="Times New Roman" w:hAnsi="Times New Roman"/>
          <w:sz w:val="28"/>
          <w:szCs w:val="28"/>
        </w:rPr>
        <w:tab/>
      </w:r>
      <w:r w:rsidR="00D31487" w:rsidRPr="009743D4">
        <w:rPr>
          <w:rFonts w:ascii="Times New Roman" w:hAnsi="Times New Roman"/>
          <w:sz w:val="28"/>
          <w:szCs w:val="28"/>
        </w:rPr>
        <w:tab/>
      </w:r>
      <w:r w:rsidR="00D31487" w:rsidRPr="009743D4">
        <w:rPr>
          <w:rFonts w:ascii="Times New Roman" w:hAnsi="Times New Roman"/>
          <w:sz w:val="28"/>
          <w:szCs w:val="28"/>
        </w:rPr>
        <w:tab/>
      </w:r>
      <w:r w:rsidR="00D31487" w:rsidRPr="009743D4">
        <w:rPr>
          <w:rFonts w:ascii="Times New Roman" w:hAnsi="Times New Roman"/>
          <w:sz w:val="28"/>
          <w:szCs w:val="28"/>
        </w:rPr>
        <w:tab/>
      </w:r>
      <w:r w:rsidR="00D31487" w:rsidRPr="009743D4">
        <w:rPr>
          <w:rFonts w:ascii="Times New Roman" w:hAnsi="Times New Roman"/>
          <w:sz w:val="28"/>
          <w:szCs w:val="28"/>
        </w:rPr>
        <w:tab/>
      </w:r>
      <w:r w:rsidR="00D31487" w:rsidRPr="009743D4">
        <w:rPr>
          <w:rFonts w:ascii="Times New Roman" w:hAnsi="Times New Roman"/>
          <w:sz w:val="28"/>
          <w:szCs w:val="28"/>
        </w:rPr>
        <w:tab/>
      </w:r>
      <w:r w:rsidR="00D31487" w:rsidRPr="009743D4">
        <w:rPr>
          <w:rFonts w:ascii="Times New Roman" w:hAnsi="Times New Roman"/>
          <w:sz w:val="28"/>
          <w:szCs w:val="28"/>
        </w:rPr>
        <w:tab/>
      </w:r>
      <w:r w:rsidR="00F248C7" w:rsidRPr="009743D4">
        <w:rPr>
          <w:rFonts w:ascii="Times New Roman" w:hAnsi="Times New Roman"/>
          <w:sz w:val="28"/>
          <w:szCs w:val="28"/>
        </w:rPr>
        <w:tab/>
      </w:r>
      <w:r w:rsidR="00A969C9" w:rsidRPr="009743D4">
        <w:rPr>
          <w:rFonts w:ascii="Times New Roman" w:hAnsi="Times New Roman"/>
          <w:sz w:val="28"/>
          <w:szCs w:val="28"/>
        </w:rPr>
        <w:t>К</w:t>
      </w:r>
      <w:r w:rsidR="00A969C9" w:rsidRPr="009743D4">
        <w:rPr>
          <w:rStyle w:val="FontStyle16"/>
          <w:rFonts w:eastAsia="Calibri"/>
        </w:rPr>
        <w:t xml:space="preserve">еруючись статтею 46 </w:t>
      </w:r>
      <w:r w:rsidR="00A969C9" w:rsidRPr="009743D4">
        <w:rPr>
          <w:rFonts w:ascii="Times New Roman" w:hAnsi="Times New Roman"/>
          <w:sz w:val="28"/>
          <w:szCs w:val="28"/>
        </w:rPr>
        <w:t>Закону України «Про Вищу раду правосуддя», статтею 106 Закону України «Про судоустрій і статус суддів», Третя Дисциплінарна палата Вищої ради правосуддя</w:t>
      </w:r>
    </w:p>
    <w:p w:rsidR="00A969C9" w:rsidRPr="002D60AA" w:rsidRDefault="00A969C9" w:rsidP="002D5120">
      <w:pPr>
        <w:shd w:val="clear" w:color="auto" w:fill="FFFFFF"/>
        <w:spacing w:after="0" w:line="240" w:lineRule="auto"/>
        <w:ind w:firstLine="709"/>
        <w:jc w:val="center"/>
        <w:rPr>
          <w:rFonts w:ascii="Times New Roman" w:hAnsi="Times New Roman" w:cs="Times New Roman"/>
          <w:b/>
          <w:bCs/>
          <w:sz w:val="27"/>
          <w:szCs w:val="27"/>
          <w:lang w:val="uk-UA"/>
        </w:rPr>
      </w:pPr>
      <w:r w:rsidRPr="002D60AA">
        <w:rPr>
          <w:rFonts w:ascii="Times New Roman" w:hAnsi="Times New Roman" w:cs="Times New Roman"/>
          <w:b/>
          <w:bCs/>
          <w:sz w:val="27"/>
          <w:szCs w:val="27"/>
          <w:lang w:val="uk-UA"/>
        </w:rPr>
        <w:t>ухвалила:</w:t>
      </w:r>
    </w:p>
    <w:p w:rsidR="0085024E" w:rsidRPr="002D60AA" w:rsidRDefault="0085024E" w:rsidP="002D5120">
      <w:pPr>
        <w:shd w:val="clear" w:color="auto" w:fill="FFFFFF"/>
        <w:spacing w:after="0" w:line="240" w:lineRule="auto"/>
        <w:ind w:firstLine="709"/>
        <w:jc w:val="center"/>
        <w:rPr>
          <w:rFonts w:ascii="Times New Roman" w:hAnsi="Times New Roman" w:cs="Times New Roman"/>
          <w:b/>
          <w:bCs/>
          <w:sz w:val="16"/>
          <w:szCs w:val="16"/>
          <w:lang w:val="uk-UA"/>
        </w:rPr>
      </w:pPr>
    </w:p>
    <w:p w:rsidR="00A969C9" w:rsidRPr="009743D4" w:rsidRDefault="00A969C9" w:rsidP="002D5120">
      <w:pPr>
        <w:spacing w:after="0" w:line="240" w:lineRule="auto"/>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відкрити дисциплінарну справу стосовно судді</w:t>
      </w:r>
      <w:r w:rsidR="00EE3DB6" w:rsidRPr="009743D4">
        <w:rPr>
          <w:rFonts w:ascii="Times New Roman" w:hAnsi="Times New Roman" w:cs="Times New Roman"/>
          <w:sz w:val="28"/>
          <w:szCs w:val="28"/>
          <w:lang w:val="uk-UA"/>
        </w:rPr>
        <w:t xml:space="preserve"> </w:t>
      </w:r>
      <w:r w:rsidR="0064638A" w:rsidRPr="009743D4">
        <w:rPr>
          <w:rFonts w:ascii="Times New Roman" w:hAnsi="Times New Roman" w:cs="Times New Roman"/>
          <w:sz w:val="28"/>
          <w:szCs w:val="28"/>
          <w:lang w:val="uk-UA"/>
        </w:rPr>
        <w:t>Лисичанського міського суду Луганської області Березіна Андрія Григоровича</w:t>
      </w:r>
      <w:r w:rsidRPr="009743D4">
        <w:rPr>
          <w:rFonts w:ascii="Times New Roman" w:hAnsi="Times New Roman" w:cs="Times New Roman"/>
          <w:sz w:val="28"/>
          <w:szCs w:val="28"/>
          <w:lang w:val="uk-UA"/>
        </w:rPr>
        <w:t>.</w:t>
      </w:r>
    </w:p>
    <w:p w:rsidR="00A969C9" w:rsidRPr="009743D4" w:rsidRDefault="00A969C9" w:rsidP="002D5120">
      <w:pPr>
        <w:spacing w:after="0" w:line="240" w:lineRule="auto"/>
        <w:ind w:firstLine="709"/>
        <w:contextualSpacing/>
        <w:jc w:val="both"/>
        <w:rPr>
          <w:rFonts w:ascii="Times New Roman" w:hAnsi="Times New Roman" w:cs="Times New Roman"/>
          <w:sz w:val="28"/>
          <w:szCs w:val="28"/>
          <w:lang w:val="uk-UA"/>
        </w:rPr>
      </w:pPr>
      <w:r w:rsidRPr="009743D4">
        <w:rPr>
          <w:rFonts w:ascii="Times New Roman" w:hAnsi="Times New Roman" w:cs="Times New Roman"/>
          <w:sz w:val="28"/>
          <w:szCs w:val="28"/>
          <w:lang w:val="uk-UA"/>
        </w:rPr>
        <w:t>Ухвала оскарженню не підлягає.</w:t>
      </w:r>
    </w:p>
    <w:p w:rsidR="00A969C9" w:rsidRPr="009743D4" w:rsidRDefault="00A969C9" w:rsidP="00A969C9">
      <w:pPr>
        <w:spacing w:after="0"/>
        <w:ind w:firstLine="709"/>
        <w:contextualSpacing/>
        <w:jc w:val="both"/>
        <w:rPr>
          <w:rFonts w:ascii="Times New Roman" w:hAnsi="Times New Roman" w:cs="Times New Roman"/>
          <w:sz w:val="28"/>
          <w:szCs w:val="28"/>
          <w:lang w:val="uk-UA"/>
        </w:rPr>
      </w:pPr>
    </w:p>
    <w:p w:rsidR="00A969C9" w:rsidRPr="009743D4" w:rsidRDefault="00A969C9" w:rsidP="00A969C9">
      <w:pPr>
        <w:spacing w:before="240" w:after="0"/>
        <w:jc w:val="both"/>
        <w:rPr>
          <w:rFonts w:ascii="Times New Roman" w:hAnsi="Times New Roman" w:cs="Times New Roman"/>
          <w:b/>
          <w:sz w:val="28"/>
          <w:szCs w:val="28"/>
          <w:lang w:val="uk-UA"/>
        </w:rPr>
      </w:pPr>
      <w:r w:rsidRPr="009743D4">
        <w:rPr>
          <w:rFonts w:ascii="Times New Roman" w:hAnsi="Times New Roman" w:cs="Times New Roman"/>
          <w:b/>
          <w:sz w:val="28"/>
          <w:szCs w:val="28"/>
          <w:lang w:val="uk-UA"/>
        </w:rPr>
        <w:t xml:space="preserve">Головуючий на засіданні </w:t>
      </w:r>
    </w:p>
    <w:p w:rsidR="00A969C9" w:rsidRPr="009743D4" w:rsidRDefault="00A969C9" w:rsidP="00A969C9">
      <w:pPr>
        <w:spacing w:after="0"/>
        <w:jc w:val="both"/>
        <w:rPr>
          <w:rFonts w:ascii="Times New Roman" w:hAnsi="Times New Roman" w:cs="Times New Roman"/>
          <w:b/>
          <w:sz w:val="28"/>
          <w:szCs w:val="28"/>
          <w:lang w:val="uk-UA"/>
        </w:rPr>
      </w:pPr>
      <w:r w:rsidRPr="009743D4">
        <w:rPr>
          <w:rFonts w:ascii="Times New Roman" w:hAnsi="Times New Roman" w:cs="Times New Roman"/>
          <w:b/>
          <w:sz w:val="28"/>
          <w:szCs w:val="28"/>
          <w:lang w:val="uk-UA"/>
        </w:rPr>
        <w:t xml:space="preserve">Третьої Дисциплінарної </w:t>
      </w:r>
    </w:p>
    <w:p w:rsidR="009F7CE0" w:rsidRPr="009743D4" w:rsidRDefault="00A969C9" w:rsidP="00F248C7">
      <w:pPr>
        <w:spacing w:after="0" w:line="240" w:lineRule="auto"/>
        <w:jc w:val="both"/>
        <w:rPr>
          <w:rFonts w:ascii="Times New Roman" w:hAnsi="Times New Roman" w:cs="Times New Roman"/>
          <w:b/>
          <w:sz w:val="28"/>
          <w:szCs w:val="28"/>
          <w:lang w:val="uk-UA"/>
        </w:rPr>
      </w:pPr>
      <w:r w:rsidRPr="009743D4">
        <w:rPr>
          <w:rFonts w:ascii="Times New Roman" w:hAnsi="Times New Roman" w:cs="Times New Roman"/>
          <w:b/>
          <w:sz w:val="28"/>
          <w:szCs w:val="28"/>
          <w:lang w:val="uk-UA"/>
        </w:rPr>
        <w:t>палати Вищої</w:t>
      </w:r>
      <w:r w:rsidR="002D5120" w:rsidRPr="009743D4">
        <w:rPr>
          <w:rFonts w:ascii="Times New Roman" w:hAnsi="Times New Roman" w:cs="Times New Roman"/>
          <w:b/>
          <w:sz w:val="28"/>
          <w:szCs w:val="28"/>
          <w:lang w:val="uk-UA"/>
        </w:rPr>
        <w:t xml:space="preserve"> ради правосуддя</w:t>
      </w:r>
      <w:r w:rsidR="002D5120" w:rsidRPr="009743D4">
        <w:rPr>
          <w:rFonts w:ascii="Times New Roman" w:hAnsi="Times New Roman" w:cs="Times New Roman"/>
          <w:b/>
          <w:sz w:val="28"/>
          <w:szCs w:val="28"/>
          <w:lang w:val="uk-UA"/>
        </w:rPr>
        <w:tab/>
      </w:r>
      <w:r w:rsidR="002D5120" w:rsidRPr="009743D4">
        <w:rPr>
          <w:rFonts w:ascii="Times New Roman" w:hAnsi="Times New Roman" w:cs="Times New Roman"/>
          <w:b/>
          <w:sz w:val="28"/>
          <w:szCs w:val="28"/>
          <w:lang w:val="uk-UA"/>
        </w:rPr>
        <w:tab/>
      </w:r>
      <w:r w:rsidR="002D5120" w:rsidRPr="009743D4">
        <w:rPr>
          <w:rFonts w:ascii="Times New Roman" w:hAnsi="Times New Roman" w:cs="Times New Roman"/>
          <w:b/>
          <w:sz w:val="28"/>
          <w:szCs w:val="28"/>
          <w:lang w:val="uk-UA"/>
        </w:rPr>
        <w:tab/>
        <w:t xml:space="preserve">    </w:t>
      </w:r>
      <w:r w:rsidR="002D5120" w:rsidRPr="009743D4">
        <w:rPr>
          <w:rFonts w:ascii="Times New Roman" w:hAnsi="Times New Roman" w:cs="Times New Roman"/>
          <w:b/>
          <w:sz w:val="28"/>
          <w:szCs w:val="28"/>
          <w:lang w:val="uk-UA"/>
        </w:rPr>
        <w:tab/>
        <w:t xml:space="preserve">     </w:t>
      </w:r>
      <w:r w:rsidR="009F7CE0" w:rsidRPr="009743D4">
        <w:rPr>
          <w:rFonts w:ascii="Times New Roman" w:hAnsi="Times New Roman" w:cs="Times New Roman"/>
          <w:b/>
          <w:sz w:val="28"/>
          <w:szCs w:val="28"/>
          <w:lang w:val="uk-UA"/>
        </w:rPr>
        <w:t xml:space="preserve">  Л.А. Швецова</w:t>
      </w:r>
    </w:p>
    <w:p w:rsidR="009F7CE0" w:rsidRPr="009743D4" w:rsidRDefault="009F7CE0" w:rsidP="00F248C7">
      <w:pPr>
        <w:spacing w:after="0" w:line="240" w:lineRule="auto"/>
        <w:jc w:val="both"/>
        <w:rPr>
          <w:rFonts w:ascii="Times New Roman" w:hAnsi="Times New Roman" w:cs="Times New Roman"/>
          <w:b/>
          <w:sz w:val="28"/>
          <w:szCs w:val="28"/>
          <w:lang w:val="uk-UA"/>
        </w:rPr>
      </w:pPr>
    </w:p>
    <w:p w:rsidR="00A969C9" w:rsidRPr="005432C2" w:rsidRDefault="00A969C9" w:rsidP="00F248C7">
      <w:pPr>
        <w:spacing w:after="0" w:line="240" w:lineRule="auto"/>
        <w:jc w:val="both"/>
        <w:rPr>
          <w:rFonts w:ascii="Times New Roman" w:eastAsia="Times New Roman" w:hAnsi="Times New Roman" w:cs="Times New Roman"/>
          <w:b/>
          <w:sz w:val="28"/>
          <w:szCs w:val="28"/>
          <w:lang w:val="uk-UA" w:eastAsia="uk-UA"/>
        </w:rPr>
      </w:pPr>
    </w:p>
    <w:p w:rsidR="00A969C9" w:rsidRPr="005432C2" w:rsidRDefault="00A969C9" w:rsidP="00F248C7">
      <w:pPr>
        <w:spacing w:after="0" w:line="240" w:lineRule="auto"/>
        <w:jc w:val="both"/>
        <w:rPr>
          <w:rFonts w:ascii="Times New Roman" w:hAnsi="Times New Roman" w:cs="Times New Roman"/>
          <w:b/>
          <w:sz w:val="28"/>
          <w:szCs w:val="28"/>
          <w:lang w:val="uk-UA"/>
        </w:rPr>
      </w:pPr>
      <w:r w:rsidRPr="005432C2">
        <w:rPr>
          <w:rFonts w:ascii="Times New Roman" w:hAnsi="Times New Roman" w:cs="Times New Roman"/>
          <w:b/>
          <w:sz w:val="28"/>
          <w:szCs w:val="28"/>
          <w:lang w:val="uk-UA"/>
        </w:rPr>
        <w:t>Члени Третьої Дисциплінарної</w:t>
      </w:r>
    </w:p>
    <w:p w:rsidR="005432C2" w:rsidRPr="005432C2" w:rsidRDefault="00A969C9" w:rsidP="005432C2">
      <w:pPr>
        <w:pStyle w:val="a8"/>
        <w:rPr>
          <w:b/>
        </w:rPr>
      </w:pPr>
      <w:r w:rsidRPr="005432C2">
        <w:rPr>
          <w:b/>
        </w:rPr>
        <w:t>палати Вищої ради правосуддя</w:t>
      </w:r>
      <w:r w:rsidRPr="005432C2">
        <w:rPr>
          <w:b/>
        </w:rPr>
        <w:tab/>
      </w:r>
      <w:r w:rsidR="00D51175" w:rsidRPr="005432C2">
        <w:rPr>
          <w:b/>
        </w:rPr>
        <w:t xml:space="preserve">   </w:t>
      </w:r>
      <w:r w:rsidR="009F7CE0" w:rsidRPr="005432C2">
        <w:rPr>
          <w:b/>
        </w:rPr>
        <w:t xml:space="preserve">  </w:t>
      </w:r>
      <w:r w:rsidR="005432C2">
        <w:rPr>
          <w:b/>
        </w:rPr>
        <w:tab/>
      </w:r>
      <w:r w:rsidR="005432C2">
        <w:rPr>
          <w:b/>
        </w:rPr>
        <w:tab/>
      </w:r>
      <w:r w:rsidR="005432C2">
        <w:rPr>
          <w:b/>
        </w:rPr>
        <w:tab/>
      </w:r>
      <w:r w:rsidR="005432C2">
        <w:rPr>
          <w:b/>
          <w:lang w:val="uk-UA"/>
        </w:rPr>
        <w:t xml:space="preserve">       </w:t>
      </w:r>
      <w:r w:rsidR="009F7CE0" w:rsidRPr="005432C2">
        <w:rPr>
          <w:b/>
        </w:rPr>
        <w:t>В.І. Говоруха</w:t>
      </w:r>
    </w:p>
    <w:p w:rsidR="005432C2" w:rsidRDefault="005432C2" w:rsidP="005432C2">
      <w:pPr>
        <w:pStyle w:val="a8"/>
        <w:rPr>
          <w:b/>
        </w:rPr>
      </w:pPr>
      <w:r w:rsidRPr="005432C2">
        <w:rPr>
          <w:b/>
        </w:rPr>
        <w:tab/>
        <w:t xml:space="preserve">  </w:t>
      </w:r>
    </w:p>
    <w:p w:rsidR="00883BB3" w:rsidRPr="005432C2" w:rsidRDefault="005432C2" w:rsidP="005432C2">
      <w:pPr>
        <w:pStyle w:val="a8"/>
        <w:ind w:left="6372"/>
        <w:rPr>
          <w:b/>
        </w:rPr>
      </w:pPr>
      <w:r>
        <w:rPr>
          <w:b/>
          <w:lang w:val="uk-UA"/>
        </w:rPr>
        <w:t xml:space="preserve">    </w:t>
      </w:r>
      <w:r w:rsidRPr="005432C2">
        <w:rPr>
          <w:b/>
        </w:rPr>
        <w:t xml:space="preserve">   </w:t>
      </w:r>
      <w:r w:rsidR="00A969C9" w:rsidRPr="005432C2">
        <w:rPr>
          <w:b/>
        </w:rPr>
        <w:t>П.М. Гречківський</w:t>
      </w:r>
      <w:r w:rsidR="002D5120" w:rsidRPr="005432C2">
        <w:rPr>
          <w:b/>
        </w:rPr>
        <w:t xml:space="preserve"> </w:t>
      </w:r>
    </w:p>
    <w:p w:rsidR="005432C2" w:rsidRDefault="00883BB3" w:rsidP="005432C2">
      <w:pPr>
        <w:pStyle w:val="a8"/>
        <w:rPr>
          <w:b/>
        </w:rPr>
      </w:pPr>
      <w:r w:rsidRPr="005432C2">
        <w:rPr>
          <w:b/>
        </w:rPr>
        <w:tab/>
        <w:t xml:space="preserve">    </w:t>
      </w:r>
      <w:r w:rsidR="002D5120" w:rsidRPr="005432C2">
        <w:rPr>
          <w:b/>
        </w:rPr>
        <w:t xml:space="preserve"> </w:t>
      </w:r>
    </w:p>
    <w:p w:rsidR="00A969C9" w:rsidRPr="005432C2" w:rsidRDefault="005432C2" w:rsidP="005432C2">
      <w:pPr>
        <w:pStyle w:val="a8"/>
        <w:ind w:left="6372"/>
        <w:rPr>
          <w:b/>
        </w:rPr>
      </w:pPr>
      <w:r>
        <w:rPr>
          <w:b/>
          <w:lang w:val="uk-UA"/>
        </w:rPr>
        <w:t xml:space="preserve">       </w:t>
      </w:r>
      <w:r w:rsidR="00A969C9" w:rsidRPr="005432C2">
        <w:rPr>
          <w:b/>
        </w:rPr>
        <w:t>Л.Б. Іванова</w:t>
      </w:r>
    </w:p>
    <w:p w:rsidR="00A969C9" w:rsidRPr="002D60AA" w:rsidRDefault="00A969C9" w:rsidP="00437020">
      <w:pPr>
        <w:pStyle w:val="a3"/>
        <w:tabs>
          <w:tab w:val="left" w:pos="6480"/>
          <w:tab w:val="left" w:pos="7020"/>
        </w:tabs>
        <w:spacing w:before="240" w:beforeAutospacing="0" w:after="0" w:afterAutospacing="0"/>
        <w:ind w:right="-1"/>
        <w:jc w:val="both"/>
        <w:rPr>
          <w:b/>
          <w:sz w:val="27"/>
          <w:szCs w:val="27"/>
        </w:rPr>
      </w:pPr>
      <w:r w:rsidRPr="002D60AA">
        <w:rPr>
          <w:b/>
          <w:sz w:val="27"/>
          <w:szCs w:val="27"/>
        </w:rPr>
        <w:tab/>
        <w:t xml:space="preserve">     </w:t>
      </w:r>
    </w:p>
    <w:p w:rsidR="008F7C7A" w:rsidRPr="002D60AA" w:rsidRDefault="008F7C7A">
      <w:pPr>
        <w:rPr>
          <w:lang w:val="uk-UA"/>
        </w:rPr>
      </w:pPr>
    </w:p>
    <w:sectPr w:rsidR="008F7C7A" w:rsidRPr="002D60AA" w:rsidSect="00675B27">
      <w:headerReference w:type="default" r:id="rId8"/>
      <w:pgSz w:w="11906" w:h="16838"/>
      <w:pgMar w:top="142"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381" w:rsidRDefault="00097381" w:rsidP="002E3119">
      <w:pPr>
        <w:spacing w:after="0" w:line="240" w:lineRule="auto"/>
      </w:pPr>
      <w:r>
        <w:separator/>
      </w:r>
    </w:p>
  </w:endnote>
  <w:endnote w:type="continuationSeparator" w:id="0">
    <w:p w:rsidR="00097381" w:rsidRDefault="00097381" w:rsidP="002E3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381" w:rsidRDefault="00097381" w:rsidP="002E3119">
      <w:pPr>
        <w:spacing w:after="0" w:line="240" w:lineRule="auto"/>
      </w:pPr>
      <w:r>
        <w:separator/>
      </w:r>
    </w:p>
  </w:footnote>
  <w:footnote w:type="continuationSeparator" w:id="0">
    <w:p w:rsidR="00097381" w:rsidRDefault="00097381" w:rsidP="002E3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2813"/>
      <w:docPartObj>
        <w:docPartGallery w:val="Page Numbers (Top of Page)"/>
        <w:docPartUnique/>
      </w:docPartObj>
    </w:sdtPr>
    <w:sdtEndPr/>
    <w:sdtContent>
      <w:p w:rsidR="00021B05" w:rsidRDefault="00C5739F">
        <w:pPr>
          <w:pStyle w:val="a4"/>
          <w:jc w:val="center"/>
        </w:pPr>
        <w:r>
          <w:fldChar w:fldCharType="begin"/>
        </w:r>
        <w:r>
          <w:instrText xml:space="preserve"> PAGE   \* MERGEFORMAT </w:instrText>
        </w:r>
        <w:r>
          <w:fldChar w:fldCharType="separate"/>
        </w:r>
        <w:r w:rsidR="00F51349">
          <w:rPr>
            <w:noProof/>
          </w:rPr>
          <w:t>8</w:t>
        </w:r>
        <w:r>
          <w:rPr>
            <w:noProof/>
          </w:rPr>
          <w:fldChar w:fldCharType="end"/>
        </w:r>
      </w:p>
    </w:sdtContent>
  </w:sdt>
  <w:p w:rsidR="00021B05" w:rsidRDefault="00021B0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9C9"/>
    <w:rsid w:val="00021B05"/>
    <w:rsid w:val="00051C3D"/>
    <w:rsid w:val="00063A5D"/>
    <w:rsid w:val="00097381"/>
    <w:rsid w:val="00097E4D"/>
    <w:rsid w:val="00182E39"/>
    <w:rsid w:val="001C30F1"/>
    <w:rsid w:val="001F7356"/>
    <w:rsid w:val="00254D3D"/>
    <w:rsid w:val="002553E7"/>
    <w:rsid w:val="00260F38"/>
    <w:rsid w:val="00271906"/>
    <w:rsid w:val="002A42DC"/>
    <w:rsid w:val="002D5120"/>
    <w:rsid w:val="002D60AA"/>
    <w:rsid w:val="002E3119"/>
    <w:rsid w:val="002F7BB5"/>
    <w:rsid w:val="002F7FCB"/>
    <w:rsid w:val="003132A8"/>
    <w:rsid w:val="003B2A6E"/>
    <w:rsid w:val="003D40BA"/>
    <w:rsid w:val="003F34F9"/>
    <w:rsid w:val="0042705C"/>
    <w:rsid w:val="00430547"/>
    <w:rsid w:val="00431134"/>
    <w:rsid w:val="00436204"/>
    <w:rsid w:val="00437020"/>
    <w:rsid w:val="004A2588"/>
    <w:rsid w:val="004D3507"/>
    <w:rsid w:val="004D5E00"/>
    <w:rsid w:val="0051399A"/>
    <w:rsid w:val="00527993"/>
    <w:rsid w:val="005432C2"/>
    <w:rsid w:val="00545B35"/>
    <w:rsid w:val="00547F4D"/>
    <w:rsid w:val="00562164"/>
    <w:rsid w:val="006263E7"/>
    <w:rsid w:val="0064341B"/>
    <w:rsid w:val="006447E0"/>
    <w:rsid w:val="0064638A"/>
    <w:rsid w:val="00675B27"/>
    <w:rsid w:val="006B4417"/>
    <w:rsid w:val="006E3B5A"/>
    <w:rsid w:val="00716520"/>
    <w:rsid w:val="00761509"/>
    <w:rsid w:val="00795CDA"/>
    <w:rsid w:val="007D5B7C"/>
    <w:rsid w:val="00822E4C"/>
    <w:rsid w:val="00833B4C"/>
    <w:rsid w:val="0085024E"/>
    <w:rsid w:val="008707B7"/>
    <w:rsid w:val="008802FC"/>
    <w:rsid w:val="00881E98"/>
    <w:rsid w:val="00883BB3"/>
    <w:rsid w:val="008E743D"/>
    <w:rsid w:val="008F0116"/>
    <w:rsid w:val="008F48E2"/>
    <w:rsid w:val="008F7C7A"/>
    <w:rsid w:val="009445CD"/>
    <w:rsid w:val="009571A0"/>
    <w:rsid w:val="009743D4"/>
    <w:rsid w:val="009D46FE"/>
    <w:rsid w:val="009F7CE0"/>
    <w:rsid w:val="00A4306B"/>
    <w:rsid w:val="00A50B9E"/>
    <w:rsid w:val="00A61523"/>
    <w:rsid w:val="00A728F5"/>
    <w:rsid w:val="00A73C68"/>
    <w:rsid w:val="00A969C9"/>
    <w:rsid w:val="00AA0F45"/>
    <w:rsid w:val="00B00631"/>
    <w:rsid w:val="00B124CF"/>
    <w:rsid w:val="00B21149"/>
    <w:rsid w:val="00BA09BA"/>
    <w:rsid w:val="00BC306F"/>
    <w:rsid w:val="00C32C60"/>
    <w:rsid w:val="00C43F51"/>
    <w:rsid w:val="00C440AA"/>
    <w:rsid w:val="00C45E11"/>
    <w:rsid w:val="00C5739F"/>
    <w:rsid w:val="00C822D0"/>
    <w:rsid w:val="00C91B86"/>
    <w:rsid w:val="00C9493A"/>
    <w:rsid w:val="00CE1165"/>
    <w:rsid w:val="00D00B43"/>
    <w:rsid w:val="00D302E1"/>
    <w:rsid w:val="00D31487"/>
    <w:rsid w:val="00D51175"/>
    <w:rsid w:val="00D562A1"/>
    <w:rsid w:val="00D804FF"/>
    <w:rsid w:val="00E07F98"/>
    <w:rsid w:val="00E35EF1"/>
    <w:rsid w:val="00E43E1E"/>
    <w:rsid w:val="00E62CF0"/>
    <w:rsid w:val="00E9628C"/>
    <w:rsid w:val="00EC0F0A"/>
    <w:rsid w:val="00EE3DB6"/>
    <w:rsid w:val="00EE66D3"/>
    <w:rsid w:val="00EE7AD3"/>
    <w:rsid w:val="00F00E02"/>
    <w:rsid w:val="00F248C7"/>
    <w:rsid w:val="00F51349"/>
    <w:rsid w:val="00F6591A"/>
    <w:rsid w:val="00F73E87"/>
    <w:rsid w:val="00FC6B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25CA7"/>
  <w15:docId w15:val="{FBF7DB08-6CCD-4150-ACD5-523C20ECB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969C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A969C9"/>
    <w:rPr>
      <w:rFonts w:cs="Times New Roman"/>
    </w:rPr>
  </w:style>
  <w:style w:type="character" w:customStyle="1" w:styleId="FontStyle16">
    <w:name w:val="Font Style16"/>
    <w:basedOn w:val="a0"/>
    <w:rsid w:val="00A969C9"/>
    <w:rPr>
      <w:rFonts w:ascii="Times New Roman" w:hAnsi="Times New Roman" w:cs="Times New Roman"/>
      <w:sz w:val="28"/>
      <w:szCs w:val="28"/>
    </w:rPr>
  </w:style>
  <w:style w:type="paragraph" w:customStyle="1" w:styleId="StyleZakonu">
    <w:name w:val="StyleZakonu"/>
    <w:basedOn w:val="a"/>
    <w:link w:val="StyleZakonu0"/>
    <w:uiPriority w:val="99"/>
    <w:rsid w:val="00A969C9"/>
    <w:pPr>
      <w:spacing w:after="60" w:line="220" w:lineRule="exact"/>
      <w:ind w:firstLine="284"/>
      <w:jc w:val="both"/>
    </w:pPr>
    <w:rPr>
      <w:rFonts w:ascii="Times New Roman" w:eastAsia="Calibri" w:hAnsi="Times New Roman" w:cs="Times New Roman"/>
      <w:sz w:val="20"/>
      <w:szCs w:val="20"/>
      <w:lang w:val="uk-UA"/>
    </w:rPr>
  </w:style>
  <w:style w:type="character" w:customStyle="1" w:styleId="StyleZakonu0">
    <w:name w:val="StyleZakonu Знак"/>
    <w:link w:val="StyleZakonu"/>
    <w:uiPriority w:val="99"/>
    <w:locked/>
    <w:rsid w:val="00A969C9"/>
    <w:rPr>
      <w:rFonts w:ascii="Times New Roman" w:eastAsia="Calibri" w:hAnsi="Times New Roman" w:cs="Times New Roman"/>
      <w:sz w:val="20"/>
      <w:szCs w:val="20"/>
      <w:lang w:eastAsia="ru-RU"/>
    </w:rPr>
  </w:style>
  <w:style w:type="paragraph" w:styleId="HTML">
    <w:name w:val="HTML Preformatted"/>
    <w:basedOn w:val="a"/>
    <w:link w:val="HTML0"/>
    <w:uiPriority w:val="99"/>
    <w:unhideWhenUsed/>
    <w:rsid w:val="00A969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A969C9"/>
    <w:rPr>
      <w:rFonts w:ascii="Courier New" w:eastAsia="Times New Roman" w:hAnsi="Courier New" w:cs="Courier New"/>
      <w:sz w:val="20"/>
      <w:szCs w:val="20"/>
      <w:lang w:eastAsia="uk-UA"/>
    </w:rPr>
  </w:style>
  <w:style w:type="paragraph" w:styleId="a4">
    <w:name w:val="header"/>
    <w:basedOn w:val="a"/>
    <w:link w:val="a5"/>
    <w:uiPriority w:val="99"/>
    <w:unhideWhenUsed/>
    <w:rsid w:val="002E3119"/>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2E3119"/>
    <w:rPr>
      <w:lang w:val="ru-RU"/>
    </w:rPr>
  </w:style>
  <w:style w:type="paragraph" w:styleId="a6">
    <w:name w:val="footer"/>
    <w:basedOn w:val="a"/>
    <w:link w:val="a7"/>
    <w:uiPriority w:val="99"/>
    <w:semiHidden/>
    <w:unhideWhenUsed/>
    <w:rsid w:val="002E3119"/>
    <w:pPr>
      <w:tabs>
        <w:tab w:val="center" w:pos="4677"/>
        <w:tab w:val="right" w:pos="9355"/>
      </w:tabs>
      <w:spacing w:after="0" w:line="240" w:lineRule="auto"/>
    </w:pPr>
  </w:style>
  <w:style w:type="character" w:customStyle="1" w:styleId="a7">
    <w:name w:val="Нижній колонтитул Знак"/>
    <w:basedOn w:val="a0"/>
    <w:link w:val="a6"/>
    <w:uiPriority w:val="99"/>
    <w:semiHidden/>
    <w:rsid w:val="002E3119"/>
    <w:rPr>
      <w:lang w:val="ru-RU"/>
    </w:rPr>
  </w:style>
  <w:style w:type="paragraph" w:styleId="a8">
    <w:name w:val="No Spacing"/>
    <w:uiPriority w:val="1"/>
    <w:qFormat/>
    <w:rsid w:val="00EE66D3"/>
    <w:pPr>
      <w:spacing w:after="0" w:line="240" w:lineRule="auto"/>
    </w:pPr>
    <w:rPr>
      <w:rFonts w:ascii="Times New Roman" w:hAnsi="Times New Roman"/>
      <w:sz w:val="28"/>
    </w:rPr>
  </w:style>
  <w:style w:type="character" w:customStyle="1" w:styleId="2">
    <w:name w:val="Основной текст (2)_"/>
    <w:basedOn w:val="a0"/>
    <w:link w:val="20"/>
    <w:rsid w:val="00EE66D3"/>
    <w:rPr>
      <w:rFonts w:eastAsia="Times New Roman" w:cs="Times New Roman"/>
      <w:shd w:val="clear" w:color="auto" w:fill="FFFFFF"/>
    </w:rPr>
  </w:style>
  <w:style w:type="paragraph" w:customStyle="1" w:styleId="20">
    <w:name w:val="Основной текст (2)"/>
    <w:basedOn w:val="a"/>
    <w:link w:val="2"/>
    <w:rsid w:val="00EE66D3"/>
    <w:pPr>
      <w:widowControl w:val="0"/>
      <w:shd w:val="clear" w:color="auto" w:fill="FFFFFF"/>
      <w:spacing w:before="540" w:after="240" w:line="264" w:lineRule="exact"/>
      <w:jc w:val="right"/>
    </w:pPr>
    <w:rPr>
      <w:rFonts w:eastAsia="Times New Roman" w:cs="Times New Roman"/>
      <w:lang w:val="uk-UA"/>
    </w:rPr>
  </w:style>
  <w:style w:type="character" w:customStyle="1" w:styleId="21">
    <w:name w:val="Основной текст (2) + Полужирный;Курсив"/>
    <w:basedOn w:val="2"/>
    <w:rsid w:val="00EE66D3"/>
    <w:rPr>
      <w:rFonts w:ascii="Times New Roman" w:eastAsia="Times New Roman" w:hAnsi="Times New Roman" w:cs="Times New Roman"/>
      <w:b/>
      <w:bCs/>
      <w:i/>
      <w:iCs/>
      <w:smallCaps w:val="0"/>
      <w:strike w:val="0"/>
      <w:color w:val="000000"/>
      <w:spacing w:val="0"/>
      <w:w w:val="100"/>
      <w:position w:val="0"/>
      <w:szCs w:val="22"/>
      <w:u w:val="none"/>
      <w:shd w:val="clear" w:color="auto" w:fill="FFFFFF"/>
      <w:lang w:val="uk-UA" w:eastAsia="uk-UA" w:bidi="uk-UA"/>
    </w:rPr>
  </w:style>
  <w:style w:type="character" w:styleId="a9">
    <w:name w:val="Hyperlink"/>
    <w:basedOn w:val="a0"/>
    <w:uiPriority w:val="99"/>
    <w:semiHidden/>
    <w:unhideWhenUsed/>
    <w:rsid w:val="00D31487"/>
    <w:rPr>
      <w:color w:val="0000FF"/>
      <w:u w:val="single"/>
    </w:rPr>
  </w:style>
  <w:style w:type="character" w:customStyle="1" w:styleId="rvts23">
    <w:name w:val="rvts23"/>
    <w:rsid w:val="00D31487"/>
  </w:style>
  <w:style w:type="character" w:customStyle="1" w:styleId="rvts20">
    <w:name w:val="rvts20"/>
    <w:rsid w:val="00D31487"/>
  </w:style>
  <w:style w:type="paragraph" w:customStyle="1" w:styleId="1">
    <w:name w:val="Абзац списка1"/>
    <w:basedOn w:val="a"/>
    <w:semiHidden/>
    <w:rsid w:val="00EE3DB6"/>
    <w:pPr>
      <w:spacing w:after="0" w:line="360" w:lineRule="auto"/>
      <w:ind w:left="720"/>
      <w:contextualSpacing/>
    </w:pPr>
    <w:rPr>
      <w:rFonts w:ascii="Times New Roman" w:eastAsia="Times New Roman" w:hAnsi="Times New Roman" w:cs="Times New Roman"/>
      <w:sz w:val="28"/>
      <w:lang w:val="uk-UA"/>
    </w:rPr>
  </w:style>
  <w:style w:type="character" w:customStyle="1" w:styleId="FontStyle14">
    <w:name w:val="Font Style14"/>
    <w:basedOn w:val="a0"/>
    <w:rsid w:val="00EE3DB6"/>
    <w:rPr>
      <w:rFonts w:ascii="Times New Roman" w:hAnsi="Times New Roman" w:cs="Times New Roman" w:hint="default"/>
      <w:sz w:val="26"/>
      <w:szCs w:val="26"/>
    </w:rPr>
  </w:style>
  <w:style w:type="character" w:customStyle="1" w:styleId="22">
    <w:name w:val="Основной текст (2) + Курсив"/>
    <w:basedOn w:val="2"/>
    <w:rsid w:val="00EE3DB6"/>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character" w:customStyle="1" w:styleId="6">
    <w:name w:val="Основной текст (6)_"/>
    <w:basedOn w:val="a0"/>
    <w:link w:val="60"/>
    <w:rsid w:val="00EE3DB6"/>
    <w:rPr>
      <w:rFonts w:ascii="Times New Roman" w:eastAsia="Times New Roman" w:hAnsi="Times New Roman" w:cs="Times New Roman"/>
      <w:shd w:val="clear" w:color="auto" w:fill="FFFFFF"/>
    </w:rPr>
  </w:style>
  <w:style w:type="character" w:customStyle="1" w:styleId="23">
    <w:name w:val="Основной текст (2) + Курсив;Малые прописные"/>
    <w:basedOn w:val="2"/>
    <w:rsid w:val="00EE3DB6"/>
    <w:rPr>
      <w:rFonts w:ascii="Times New Roman" w:eastAsia="Times New Roman" w:hAnsi="Times New Roman" w:cs="Times New Roman"/>
      <w:b w:val="0"/>
      <w:bCs w:val="0"/>
      <w:i/>
      <w:iCs/>
      <w:smallCaps/>
      <w:strike w:val="0"/>
      <w:color w:val="000000"/>
      <w:spacing w:val="0"/>
      <w:w w:val="100"/>
      <w:position w:val="0"/>
      <w:sz w:val="24"/>
      <w:szCs w:val="24"/>
      <w:u w:val="none"/>
      <w:shd w:val="clear" w:color="auto" w:fill="FFFFFF"/>
      <w:lang w:val="uk-UA" w:eastAsia="uk-UA" w:bidi="uk-UA"/>
    </w:rPr>
  </w:style>
  <w:style w:type="paragraph" w:customStyle="1" w:styleId="60">
    <w:name w:val="Основной текст (6)"/>
    <w:basedOn w:val="a"/>
    <w:link w:val="6"/>
    <w:rsid w:val="00EE3DB6"/>
    <w:pPr>
      <w:widowControl w:val="0"/>
      <w:shd w:val="clear" w:color="auto" w:fill="FFFFFF"/>
      <w:spacing w:before="840" w:after="360" w:line="0" w:lineRule="atLeast"/>
      <w:jc w:val="center"/>
    </w:pPr>
    <w:rPr>
      <w:rFonts w:ascii="Times New Roman" w:eastAsia="Times New Roman" w:hAnsi="Times New Roman" w:cs="Times New Roman"/>
      <w:lang w:val="uk-UA"/>
    </w:rPr>
  </w:style>
  <w:style w:type="character" w:customStyle="1" w:styleId="7">
    <w:name w:val="Основной текст (7)_"/>
    <w:basedOn w:val="a0"/>
    <w:link w:val="70"/>
    <w:rsid w:val="00EE3DB6"/>
    <w:rPr>
      <w:rFonts w:ascii="Times New Roman" w:eastAsia="Times New Roman" w:hAnsi="Times New Roman" w:cs="Times New Roman"/>
      <w:shd w:val="clear" w:color="auto" w:fill="FFFFFF"/>
    </w:rPr>
  </w:style>
  <w:style w:type="character" w:customStyle="1" w:styleId="71">
    <w:name w:val="Основной текст (7) + Малые прописные"/>
    <w:basedOn w:val="7"/>
    <w:rsid w:val="00EE3DB6"/>
    <w:rPr>
      <w:rFonts w:ascii="Times New Roman" w:eastAsia="Times New Roman" w:hAnsi="Times New Roman" w:cs="Times New Roman"/>
      <w:smallCaps/>
      <w:color w:val="000000"/>
      <w:spacing w:val="0"/>
      <w:w w:val="100"/>
      <w:position w:val="0"/>
      <w:shd w:val="clear" w:color="auto" w:fill="FFFFFF"/>
      <w:lang w:val="uk-UA" w:eastAsia="uk-UA" w:bidi="uk-UA"/>
    </w:rPr>
  </w:style>
  <w:style w:type="character" w:customStyle="1" w:styleId="712pt">
    <w:name w:val="Основной текст (7) + 12 pt"/>
    <w:basedOn w:val="7"/>
    <w:rsid w:val="00EE3DB6"/>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paragraph" w:customStyle="1" w:styleId="70">
    <w:name w:val="Основной текст (7)"/>
    <w:basedOn w:val="a"/>
    <w:link w:val="7"/>
    <w:rsid w:val="00EE3DB6"/>
    <w:pPr>
      <w:widowControl w:val="0"/>
      <w:shd w:val="clear" w:color="auto" w:fill="FFFFFF"/>
      <w:spacing w:after="0" w:line="276" w:lineRule="exact"/>
      <w:jc w:val="both"/>
    </w:pPr>
    <w:rPr>
      <w:rFonts w:ascii="Times New Roman" w:eastAsia="Times New Roman" w:hAnsi="Times New Roman" w:cs="Times New Roman"/>
      <w:lang w:val="uk-UA"/>
    </w:rPr>
  </w:style>
  <w:style w:type="character" w:customStyle="1" w:styleId="211pt">
    <w:name w:val="Основной текст (2) + 11 pt"/>
    <w:basedOn w:val="2"/>
    <w:rsid w:val="00EE3DB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1pt">
    <w:name w:val="Основной текст (2) + Интервал -1 pt"/>
    <w:basedOn w:val="2"/>
    <w:rsid w:val="00EE3DB6"/>
    <w:rPr>
      <w:rFonts w:ascii="Times New Roman" w:eastAsia="Times New Roman" w:hAnsi="Times New Roman" w:cs="Times New Roman"/>
      <w:b w:val="0"/>
      <w:bCs w:val="0"/>
      <w:i w:val="0"/>
      <w:iCs w:val="0"/>
      <w:smallCaps w:val="0"/>
      <w:strike w:val="0"/>
      <w:color w:val="000000"/>
      <w:spacing w:val="-30"/>
      <w:w w:val="100"/>
      <w:position w:val="0"/>
      <w:sz w:val="24"/>
      <w:szCs w:val="24"/>
      <w:u w:val="none"/>
      <w:shd w:val="clear" w:color="auto" w:fill="FFFFFF"/>
      <w:lang w:val="uk-UA" w:eastAsia="uk-UA" w:bidi="uk-UA"/>
    </w:rPr>
  </w:style>
  <w:style w:type="paragraph" w:styleId="aa">
    <w:name w:val="Balloon Text"/>
    <w:basedOn w:val="a"/>
    <w:link w:val="ab"/>
    <w:uiPriority w:val="99"/>
    <w:semiHidden/>
    <w:unhideWhenUsed/>
    <w:rsid w:val="00C822D0"/>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C822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54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AAB16-94A0-4AFE-BA5B-6FFA58618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12601</Words>
  <Characters>7184</Characters>
  <Application>Microsoft Office Word</Application>
  <DocSecurity>0</DocSecurity>
  <Lines>59</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Черепанов (VRU-US10PC24 - a.cherepanov)</dc:creator>
  <cp:lastModifiedBy>Олеся Лукач (VRU-MONO0208 - o.sokoluk)</cp:lastModifiedBy>
  <cp:revision>2</cp:revision>
  <cp:lastPrinted>2020-07-16T06:02:00Z</cp:lastPrinted>
  <dcterms:created xsi:type="dcterms:W3CDTF">2020-07-17T09:12:00Z</dcterms:created>
  <dcterms:modified xsi:type="dcterms:W3CDTF">2020-07-17T09:12:00Z</dcterms:modified>
</cp:coreProperties>
</file>